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9FF" w14:textId="77777777" w:rsidR="00972AA0" w:rsidRDefault="001D2BF8">
      <w:pPr>
        <w:pStyle w:val="Standard"/>
        <w:spacing w:line="312" w:lineRule="auto"/>
        <w:jc w:val="center"/>
        <w:rPr>
          <w:rFonts w:ascii="Times New Roman CYR" w:eastAsia="Times New Roman CYR" w:hAnsi="Times New Roman CYR" w:cs="Times New Roman CYR"/>
          <w:sz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lang w:val="ru-RU"/>
        </w:rPr>
        <w:t>Администрация города Кирсанова</w:t>
      </w:r>
    </w:p>
    <w:p w14:paraId="725D8B19" w14:textId="77777777" w:rsidR="00972AA0" w:rsidRDefault="001D2BF8">
      <w:pPr>
        <w:pStyle w:val="Standard"/>
        <w:tabs>
          <w:tab w:val="left" w:pos="988"/>
        </w:tabs>
        <w:spacing w:line="312" w:lineRule="auto"/>
        <w:jc w:val="center"/>
        <w:rPr>
          <w:rFonts w:ascii="Times New Roman CYR" w:eastAsia="Times New Roman CYR" w:hAnsi="Times New Roman CYR" w:cs="Times New Roman CYR"/>
          <w:sz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lang w:val="ru-RU"/>
        </w:rPr>
        <w:t>отдел образования</w:t>
      </w:r>
    </w:p>
    <w:p w14:paraId="09AE3885" w14:textId="77777777" w:rsidR="00972AA0" w:rsidRDefault="00972AA0">
      <w:pPr>
        <w:pStyle w:val="Standard"/>
        <w:spacing w:line="312" w:lineRule="auto"/>
        <w:jc w:val="center"/>
        <w:rPr>
          <w:rFonts w:ascii="Times New Roman CYR" w:eastAsia="Times New Roman CYR" w:hAnsi="Times New Roman CYR" w:cs="Times New Roman CYR"/>
          <w:sz w:val="12"/>
          <w:szCs w:val="12"/>
          <w:lang w:val="ru-RU"/>
        </w:rPr>
      </w:pPr>
    </w:p>
    <w:p w14:paraId="7BBAF24C" w14:textId="77777777" w:rsidR="00972AA0" w:rsidRDefault="001D2BF8">
      <w:pPr>
        <w:pStyle w:val="Standard"/>
        <w:spacing w:line="312" w:lineRule="auto"/>
        <w:jc w:val="center"/>
        <w:rPr>
          <w:rFonts w:ascii="Times New Roman CYR" w:eastAsia="Times New Roman CYR" w:hAnsi="Times New Roman CYR" w:cs="Times New Roman CYR"/>
          <w:sz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lang w:val="ru-RU"/>
        </w:rPr>
        <w:t>П  Р</w:t>
      </w:r>
      <w:proofErr w:type="gramEnd"/>
      <w:r>
        <w:rPr>
          <w:rFonts w:ascii="Times New Roman CYR" w:eastAsia="Times New Roman CYR" w:hAnsi="Times New Roman CYR" w:cs="Times New Roman CYR"/>
          <w:sz w:val="28"/>
          <w:lang w:val="ru-RU"/>
        </w:rPr>
        <w:t xml:space="preserve">  И  К  А  З</w:t>
      </w:r>
    </w:p>
    <w:p w14:paraId="4DEE3F5A" w14:textId="77777777" w:rsidR="00972AA0" w:rsidRDefault="00972AA0">
      <w:pPr>
        <w:pStyle w:val="Standard"/>
        <w:spacing w:line="312" w:lineRule="auto"/>
        <w:jc w:val="center"/>
        <w:rPr>
          <w:rFonts w:ascii="Times New Roman CYR" w:eastAsia="Times New Roman CYR" w:hAnsi="Times New Roman CYR" w:cs="Times New Roman CYR"/>
          <w:sz w:val="12"/>
          <w:szCs w:val="12"/>
          <w:lang w:val="ru-RU"/>
        </w:rPr>
      </w:pPr>
    </w:p>
    <w:p w14:paraId="48012F58" w14:textId="3AAD3859" w:rsidR="00972AA0" w:rsidRPr="001D2BF8" w:rsidRDefault="001D2BF8">
      <w:pPr>
        <w:pStyle w:val="Standard"/>
        <w:spacing w:line="312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25.08.202</w:t>
      </w:r>
      <w:r w:rsidR="00B63846">
        <w:rPr>
          <w:rFonts w:ascii="Times New Roman" w:eastAsia="Times New Roman" w:hAnsi="Times New Roman" w:cs="Times New Roman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г. Кирсанов                                       №110</w:t>
      </w:r>
    </w:p>
    <w:p w14:paraId="70822007" w14:textId="77777777" w:rsidR="00972AA0" w:rsidRDefault="00972AA0">
      <w:pPr>
        <w:pStyle w:val="Standard"/>
        <w:spacing w:line="312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14:paraId="4B139D4F" w14:textId="77777777" w:rsidR="00972AA0" w:rsidRDefault="00972AA0">
      <w:pPr>
        <w:pStyle w:val="Standard"/>
        <w:rPr>
          <w:rFonts w:ascii="Times New Roman" w:eastAsia="Calibri" w:hAnsi="Times New Roman" w:cs="Times New Roman"/>
          <w:sz w:val="22"/>
          <w:lang w:val="ru-RU"/>
        </w:rPr>
      </w:pPr>
    </w:p>
    <w:p w14:paraId="4A86C7C6" w14:textId="77777777" w:rsidR="00972AA0" w:rsidRPr="001D2BF8" w:rsidRDefault="001D2BF8">
      <w:pPr>
        <w:pStyle w:val="Standard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lang w:val="ru-RU"/>
        </w:rPr>
        <w:t xml:space="preserve">   </w:t>
      </w:r>
      <w:r>
        <w:rPr>
          <w:rFonts w:ascii="Times New Roman;serif" w:eastAsia="Times New Roman" w:hAnsi="Times New Roman;serif" w:cs="Times New Roman"/>
          <w:sz w:val="28"/>
          <w:lang w:val="ru-RU"/>
        </w:rPr>
        <w:t xml:space="preserve">Об организации проведения школьного и муниципального этапов всероссийской олимпиады школьников в 2021/22 учебном </w:t>
      </w:r>
      <w:proofErr w:type="gramStart"/>
      <w:r>
        <w:rPr>
          <w:rFonts w:ascii="Times New Roman;serif" w:eastAsia="Times New Roman" w:hAnsi="Times New Roman;serif" w:cs="Times New Roman"/>
          <w:sz w:val="28"/>
          <w:lang w:val="ru-RU"/>
        </w:rPr>
        <w:t>году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городе Кирсанове </w:t>
      </w:r>
    </w:p>
    <w:p w14:paraId="2FAADC3C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</w:p>
    <w:p w14:paraId="48CFB374" w14:textId="77777777" w:rsidR="00972AA0" w:rsidRPr="001D2BF8" w:rsidRDefault="001D2BF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 , приказом управления образования и науки Тамбовской области от 25.08.2021 № 2260 «</w:t>
      </w:r>
      <w:r w:rsidRPr="001D2BF8">
        <w:rPr>
          <w:rFonts w:ascii="Times New Roman" w:hAnsi="Times New Roman"/>
          <w:sz w:val="28"/>
          <w:szCs w:val="28"/>
          <w:lang w:val="ru-RU"/>
        </w:rPr>
        <w:t>Об организации проведения школьного и муниципального этапов всероссийской олимпиады школьников в 2021/22 учебном году на территории Тамбовской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ПРИКАЗЫВАЮ:</w:t>
      </w:r>
    </w:p>
    <w:p w14:paraId="632431D2" w14:textId="77777777" w:rsidR="00972AA0" w:rsidRPr="001D2BF8" w:rsidRDefault="001D2BF8">
      <w:pPr>
        <w:pStyle w:val="Standard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1. Провести школьный этап всероссийской олимпиады школьников в 2021/22 учебном году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 </w:t>
      </w:r>
    </w:p>
    <w:p w14:paraId="7E982678" w14:textId="77777777" w:rsidR="00972AA0" w:rsidRDefault="001D2BF8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школьный этап всероссийской олимпиады школьников в 2021/22 учебном году по общеобразовательным предметам: математике, информатике, химии, физике, астрономии, биологии с использованием платформы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Сириус.курсы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Фонда «Талант и успех»; </w:t>
      </w:r>
    </w:p>
    <w:p w14:paraId="2E08B9FD" w14:textId="77777777" w:rsidR="00972AA0" w:rsidRDefault="001D2BF8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муниципальный этап всероссийской олимпиады школьников в 2021/22 учебном году по общеобразовательным предметам: математике, русскому языку, иностранным языкам, информатике,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</w:t>
      </w:r>
    </w:p>
    <w:p w14:paraId="1FD3E412" w14:textId="77777777" w:rsidR="00972AA0" w:rsidRPr="001D2BF8" w:rsidRDefault="001D2BF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2.  Утвердить график проведения школьного, муниципального этапов всероссийской олимпиады школьников в 2021/22 учебном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1).</w:t>
      </w:r>
    </w:p>
    <w:p w14:paraId="1EE1531E" w14:textId="77777777" w:rsidR="00972AA0" w:rsidRPr="001D2BF8" w:rsidRDefault="001D2BF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 Утвердить оргкомитет</w:t>
      </w:r>
      <w:r w:rsidRPr="001D2BF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1D2BF8">
        <w:rPr>
          <w:rFonts w:ascii="Times New Roman" w:hAnsi="Times New Roman"/>
          <w:sz w:val="28"/>
          <w:szCs w:val="28"/>
          <w:lang w:val="ru-RU"/>
        </w:rPr>
        <w:t xml:space="preserve">жюри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муниципального этапа всероссийской олимпиады школьников (приложение 2).</w:t>
      </w:r>
    </w:p>
    <w:p w14:paraId="453E71CD" w14:textId="77777777" w:rsidR="00972AA0" w:rsidRDefault="001D2BF8">
      <w:pPr>
        <w:autoSpaceDE w:val="0"/>
        <w:ind w:firstLine="510"/>
        <w:jc w:val="both"/>
        <w:rPr>
          <w:rFonts w:ascii="Times New Roman" w:eastAsia="Times New Roman CYR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ru-RU"/>
        </w:rPr>
        <w:lastRenderedPageBreak/>
        <w:t xml:space="preserve">4. Утвердить формат представления (формат </w:t>
      </w:r>
      <w:r>
        <w:rPr>
          <w:rFonts w:ascii="Times New Roman" w:eastAsia="Times New Roman CYR" w:hAnsi="Times New Roman" w:cs="Times New Roman CYR"/>
          <w:sz w:val="28"/>
          <w:szCs w:val="28"/>
          <w:lang w:val="en-US" w:eastAsia="ru-RU"/>
        </w:rPr>
        <w:t>Excel</w:t>
      </w:r>
      <w:r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) результатов участников муниципального этапа всероссийской олимпиады школьников (приложение № 3).</w:t>
      </w:r>
    </w:p>
    <w:p w14:paraId="07A09F64" w14:textId="77777777" w:rsidR="00972AA0" w:rsidRDefault="001D2BF8">
      <w:pPr>
        <w:autoSpaceDE w:val="0"/>
        <w:ind w:firstLine="510"/>
        <w:jc w:val="both"/>
        <w:rPr>
          <w:rFonts w:ascii="Times New Roman" w:eastAsia="Times New Roman CYR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5. При проведении муниципального этапа строго руководствоваться Положением «Об организации и проведении школьного, муниципального, регионального этапов всероссийской олимпиады школьников в Тамбовской области» (Приложение 4)</w:t>
      </w:r>
    </w:p>
    <w:p w14:paraId="380F719B" w14:textId="77777777" w:rsidR="00972AA0" w:rsidRPr="001D2BF8" w:rsidRDefault="001D2BF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3861C94" w14:textId="77777777" w:rsidR="00972AA0" w:rsidRPr="001D2BF8" w:rsidRDefault="001D2BF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Назначить заместителя начальника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отдела образования Яшину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1D2BF8">
        <w:rPr>
          <w:rFonts w:ascii="Times New Roman" w:hAnsi="Times New Roman"/>
          <w:sz w:val="28"/>
          <w:szCs w:val="28"/>
          <w:lang w:val="ru-RU"/>
        </w:rPr>
        <w:t>ответственн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1D2BF8">
        <w:rPr>
          <w:rFonts w:ascii="Times New Roman" w:hAnsi="Times New Roman"/>
          <w:sz w:val="28"/>
          <w:szCs w:val="28"/>
          <w:lang w:val="ru-RU"/>
        </w:rPr>
        <w:t xml:space="preserve"> лицо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D2BF8">
        <w:rPr>
          <w:rFonts w:ascii="Times New Roman" w:hAnsi="Times New Roman"/>
          <w:sz w:val="28"/>
          <w:szCs w:val="28"/>
          <w:lang w:val="ru-RU"/>
        </w:rPr>
        <w:t xml:space="preserve"> за организацию и проведение школьного, муниципального этапов всероссийской олимпиады школьников в 2021/22 учебном году, в том числе за сохранность и обеспечение конфиденциальности заданий муниципального этапа всероссийской олимпиады школьников, а также тиражирование заданий, критериев и методик </w:t>
      </w:r>
      <w:proofErr w:type="gramStart"/>
      <w:r w:rsidRPr="001D2BF8">
        <w:rPr>
          <w:rFonts w:ascii="Times New Roman" w:hAnsi="Times New Roman"/>
          <w:sz w:val="28"/>
          <w:szCs w:val="28"/>
          <w:lang w:val="ru-RU"/>
        </w:rPr>
        <w:t>оценивания :</w:t>
      </w:r>
      <w:proofErr w:type="gramEnd"/>
    </w:p>
    <w:p w14:paraId="0B03285E" w14:textId="77777777" w:rsidR="00972AA0" w:rsidRDefault="001D2BF8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 аккредитовать граждан в качестве общественных наблюдателей при проведении школьного, муниципального этапов всероссийской олимпиады школьников в 2021/22 учебном году 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 </w:t>
      </w:r>
    </w:p>
    <w:p w14:paraId="13306662" w14:textId="77777777" w:rsidR="00972AA0" w:rsidRDefault="001D2BF8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 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школьников;</w:t>
      </w:r>
    </w:p>
    <w:p w14:paraId="6B985736" w14:textId="4E4024E4" w:rsidR="00972AA0" w:rsidRPr="001D2BF8" w:rsidRDefault="001D2BF8" w:rsidP="001D2BF8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 организовать в целях информационного обеспечения всероссийской олимпиады школьников ведение раздела «Всероссийская олимпиада школьников» на сайте органа местного самоуправления, осуществляющего управление в сфере образования.</w:t>
      </w:r>
    </w:p>
    <w:p w14:paraId="4E569BE4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Директору  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"СОШ №1" Г.Д. Кондраковой:</w:t>
      </w:r>
    </w:p>
    <w:p w14:paraId="6BA75B9B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7.1 Обеспечить соответствие всех помещений в пункте проведения школьного этапа олимпиады санитарно-гигиеническим требованиям и требованиям противопожарной безопасности.</w:t>
      </w:r>
    </w:p>
    <w:p w14:paraId="0E724B16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7.2 Обеспечить пункты проведения школьного этапа олимпиады средствами</w:t>
      </w:r>
    </w:p>
    <w:p w14:paraId="51B7558C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первой медицинской помощи.</w:t>
      </w:r>
    </w:p>
    <w:p w14:paraId="0159AB70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7.3 Осуществлять доставку обучающихся в пункт проведения школьного</w:t>
      </w:r>
    </w:p>
    <w:p w14:paraId="6812976A" w14:textId="77777777" w:rsidR="00972AA0" w:rsidRDefault="001D2BF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этапа Олимпиады.</w:t>
      </w:r>
    </w:p>
    <w:p w14:paraId="2C47B266" w14:textId="77777777" w:rsidR="00972AA0" w:rsidRDefault="001D2BF8">
      <w:pPr>
        <w:autoSpaceDE w:val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7.4 Обеспечить участие обучающихся МБОУ «СОШ №1» в школьном, муниципальном этапах всероссийской олимпиады школьников.</w:t>
      </w:r>
    </w:p>
    <w:p w14:paraId="5593BFC8" w14:textId="77777777" w:rsidR="00972AA0" w:rsidRDefault="001D2BF8">
      <w:pPr>
        <w:pStyle w:val="Standard"/>
        <w:ind w:right="-7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8.  Контроль за исполнением данного приказа оставляю за собой.</w:t>
      </w:r>
    </w:p>
    <w:p w14:paraId="2031357F" w14:textId="77777777" w:rsidR="00972AA0" w:rsidRDefault="00972AA0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1ADE1AD0" w14:textId="77777777" w:rsidR="00972AA0" w:rsidRDefault="001D2BF8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Начальник отдела образования                                                      Е. А. Сергова                           </w:t>
      </w:r>
    </w:p>
    <w:p w14:paraId="55B75096" w14:textId="77777777" w:rsidR="00972AA0" w:rsidRDefault="00972AA0">
      <w:pPr>
        <w:pStyle w:val="Standard"/>
        <w:ind w:left="7437" w:hanging="7295"/>
        <w:jc w:val="both"/>
        <w:rPr>
          <w:rFonts w:ascii="Times New Roman" w:eastAsia="Times New Roman CYR" w:hAnsi="Times New Roman" w:cs="Times New Roman"/>
          <w:sz w:val="26"/>
          <w:szCs w:val="26"/>
          <w:lang w:val="ru-RU"/>
        </w:rPr>
      </w:pPr>
    </w:p>
    <w:p w14:paraId="749B7F14" w14:textId="77777777" w:rsidR="00972AA0" w:rsidRDefault="001D2BF8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lang w:val="ru-RU"/>
        </w:rPr>
      </w:pPr>
      <w:r>
        <w:rPr>
          <w:rFonts w:ascii="Times New Roman" w:eastAsia="Times New Roman CYR" w:hAnsi="Times New Roman" w:cs="Times New Roman"/>
          <w:lang w:val="ru-RU"/>
        </w:rPr>
        <w:t>Приложение 1</w:t>
      </w:r>
    </w:p>
    <w:p w14:paraId="0C671463" w14:textId="77777777" w:rsidR="00972AA0" w:rsidRPr="001D2BF8" w:rsidRDefault="001D2BF8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к приказу отдела образования</w:t>
      </w:r>
    </w:p>
    <w:p w14:paraId="6985BFA7" w14:textId="77777777" w:rsidR="00972AA0" w:rsidRPr="001D2BF8" w:rsidRDefault="001D2BF8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администрации города</w:t>
      </w:r>
    </w:p>
    <w:p w14:paraId="4B165185" w14:textId="77777777" w:rsidR="00972AA0" w:rsidRPr="001D2BF8" w:rsidRDefault="001D2BF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lang w:val="ru-RU"/>
        </w:rPr>
        <w:t>от     25.08.2021№ 110</w:t>
      </w:r>
    </w:p>
    <w:p w14:paraId="32422BB7" w14:textId="77777777" w:rsidR="00972AA0" w:rsidRDefault="001D2BF8">
      <w:pPr>
        <w:pStyle w:val="a5"/>
        <w:spacing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График </w:t>
      </w:r>
    </w:p>
    <w:p w14:paraId="2F93E180" w14:textId="77777777" w:rsidR="00972AA0" w:rsidRDefault="001D2BF8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14:paraId="573EB30E" w14:textId="3559C7A9" w:rsidR="00972AA0" w:rsidRDefault="001D2BF8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общеобразовательным предметам в</w:t>
      </w:r>
      <w:r>
        <w:rPr>
          <w:rFonts w:ascii="Times New Roman" w:hAnsi="Times New Roman"/>
          <w:sz w:val="28"/>
          <w:szCs w:val="28"/>
        </w:rPr>
        <w:t xml:space="preserve"> 2021/22 учебном году</w:t>
      </w:r>
    </w:p>
    <w:p w14:paraId="1B680BD6" w14:textId="77777777" w:rsidR="00972AA0" w:rsidRDefault="001D2BF8">
      <w:pPr>
        <w:pStyle w:val="a5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4"/>
        <w:gridCol w:w="5810"/>
      </w:tblGrid>
      <w:tr w:rsidR="001D2BF8" w14:paraId="0FC27397" w14:textId="77777777" w:rsidTr="001D2BF8">
        <w:trPr>
          <w:trHeight w:val="262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0ED0E0" w14:textId="1F00D804" w:rsidR="001D2BF8" w:rsidRDefault="001D2BF8" w:rsidP="001D2BF8">
            <w:pPr>
              <w:pStyle w:val="a9"/>
              <w:jc w:val="center"/>
              <w:rPr>
                <w:rFonts w:ascii="Times New Roman" w:hAnsi="Times New Roman"/>
              </w:rPr>
            </w:pPr>
            <w:r w:rsidRPr="00C70C2E">
              <w:rPr>
                <w:sz w:val="28"/>
                <w:szCs w:val="28"/>
              </w:rPr>
              <w:t>Предмет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70142A" w14:textId="0BCFBDB3" w:rsid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 w:rsidRPr="00C70C2E">
              <w:rPr>
                <w:sz w:val="28"/>
                <w:szCs w:val="28"/>
              </w:rPr>
              <w:t>Дата проведения</w:t>
            </w:r>
          </w:p>
        </w:tc>
      </w:tr>
      <w:tr w:rsidR="001D2BF8" w14:paraId="0089B151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EAF2C4" w14:textId="57B4A0D4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70340E" w14:textId="33DF25AB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29.09.2021</w:t>
            </w:r>
          </w:p>
        </w:tc>
      </w:tr>
      <w:tr w:rsidR="001D2BF8" w14:paraId="52795BE7" w14:textId="77777777" w:rsidTr="001D2BF8">
        <w:trPr>
          <w:trHeight w:val="375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D6414B1" w14:textId="3E7935A3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7AA0D8" w14:textId="16AB5906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30.09.2021</w:t>
            </w:r>
          </w:p>
        </w:tc>
      </w:tr>
      <w:tr w:rsidR="001D2BF8" w14:paraId="5AF5B6E0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C79A2B" w14:textId="2B8E2C3A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7210A7" w14:textId="1DF5345A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01.10.2021</w:t>
            </w:r>
          </w:p>
        </w:tc>
      </w:tr>
      <w:tr w:rsidR="001D2BF8" w14:paraId="3A5BDF60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F7591E8" w14:textId="2F0E1441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6B45A6" w14:textId="0C7E061F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04.10.2021</w:t>
            </w:r>
          </w:p>
        </w:tc>
      </w:tr>
      <w:tr w:rsidR="001D2BF8" w14:paraId="44EF1BF6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953944" w14:textId="58B59D82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C2EC47" w14:textId="24E9F5F0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06.10.2021</w:t>
            </w:r>
          </w:p>
        </w:tc>
      </w:tr>
      <w:tr w:rsidR="001D2BF8" w14:paraId="1259DB79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1080BD" w14:textId="3A8A91EA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279A5E" w14:textId="0B6C4E88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07.10.2021</w:t>
            </w:r>
          </w:p>
        </w:tc>
      </w:tr>
      <w:tr w:rsidR="001D2BF8" w14:paraId="6B140BE6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4563D6" w14:textId="01C6CF60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13C908" w14:textId="188237F5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08.10.2021</w:t>
            </w:r>
          </w:p>
        </w:tc>
      </w:tr>
      <w:tr w:rsidR="001D2BF8" w14:paraId="2E9B5C97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196825" w14:textId="3A95DDA4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BD3B5F" w14:textId="0DD38BBE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11.10.2021</w:t>
            </w:r>
          </w:p>
        </w:tc>
      </w:tr>
      <w:tr w:rsidR="001D2BF8" w14:paraId="5E68B80D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3BE5B9" w14:textId="555C67C3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E8AE05" w14:textId="51D549CD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13.10.2021</w:t>
            </w:r>
          </w:p>
        </w:tc>
      </w:tr>
      <w:tr w:rsidR="001D2BF8" w14:paraId="0905DA2A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69BA70" w14:textId="200E0893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225438" w14:textId="1D76E1DC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15.10.2021</w:t>
            </w:r>
          </w:p>
        </w:tc>
      </w:tr>
      <w:tr w:rsidR="001D2BF8" w14:paraId="631FFF67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8F2D5D" w14:textId="0B8DF46E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FCC13CA" w14:textId="38581E2F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18.10.2021</w:t>
            </w:r>
          </w:p>
        </w:tc>
      </w:tr>
      <w:tr w:rsidR="001D2BF8" w14:paraId="6B846042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95F625" w14:textId="114413F1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10E093" w14:textId="3C1B0A3F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19.10.2021</w:t>
            </w:r>
          </w:p>
        </w:tc>
      </w:tr>
      <w:tr w:rsidR="001D2BF8" w14:paraId="463EA5C2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6DC3A7" w14:textId="5BCC906B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DF7CB4A" w14:textId="4955B3D2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20.10.2021</w:t>
            </w:r>
          </w:p>
        </w:tc>
      </w:tr>
      <w:tr w:rsidR="001D2BF8" w14:paraId="7984873E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69CF14" w14:textId="77013F0D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3A16AC" w14:textId="0269C979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21.10.2021</w:t>
            </w:r>
          </w:p>
        </w:tc>
      </w:tr>
      <w:tr w:rsidR="001D2BF8" w14:paraId="3C136C96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454FA7" w14:textId="7C4EDDEC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0DBCDE" w14:textId="5C8BBAA0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22.10.2021</w:t>
            </w:r>
          </w:p>
        </w:tc>
      </w:tr>
      <w:tr w:rsidR="001D2BF8" w14:paraId="2B1FBDB8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398B76" w14:textId="0BA2D017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A806F5" w14:textId="5B358654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25.10.2021</w:t>
            </w:r>
          </w:p>
        </w:tc>
      </w:tr>
      <w:tr w:rsidR="001D2BF8" w14:paraId="357402EE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BE1814" w14:textId="5423316B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AEA81C" w14:textId="5B424548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26.10.2021</w:t>
            </w:r>
          </w:p>
        </w:tc>
      </w:tr>
      <w:tr w:rsidR="001D2BF8" w14:paraId="4395896E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A12640" w14:textId="08C2B4F6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452B28" w14:textId="4363135D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27.10.2021</w:t>
            </w:r>
          </w:p>
        </w:tc>
      </w:tr>
      <w:tr w:rsidR="001D2BF8" w14:paraId="2992F245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482742" w14:textId="0564F8BE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F16D269" w14:textId="0DA742EE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28.10.2021</w:t>
            </w:r>
          </w:p>
        </w:tc>
      </w:tr>
      <w:tr w:rsidR="001D2BF8" w14:paraId="7620E29E" w14:textId="77777777" w:rsidTr="001D2BF8"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32FDD7" w14:textId="66A2B53E" w:rsidR="001D2BF8" w:rsidRPr="001D2BF8" w:rsidRDefault="001D2BF8" w:rsidP="001D2B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5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7411073" w14:textId="0B0FF075" w:rsidR="001D2BF8" w:rsidRPr="001D2BF8" w:rsidRDefault="001D2BF8" w:rsidP="001D2BF8">
            <w:pPr>
              <w:pStyle w:val="a9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1D2BF8">
              <w:rPr>
                <w:rFonts w:ascii="Times New Roman" w:hAnsi="Times New Roman" w:cs="Times New Roman"/>
              </w:rPr>
              <w:t>29.10.2021</w:t>
            </w:r>
          </w:p>
        </w:tc>
      </w:tr>
    </w:tbl>
    <w:p w14:paraId="5AC60A04" w14:textId="77777777" w:rsidR="00972AA0" w:rsidRDefault="00972AA0">
      <w:pPr>
        <w:pStyle w:val="Standard"/>
        <w:jc w:val="center"/>
        <w:rPr>
          <w:rFonts w:ascii="Times New Roman" w:eastAsia="Calibri" w:hAnsi="Times New Roman" w:cs="Calibri"/>
        </w:rPr>
      </w:pPr>
    </w:p>
    <w:p w14:paraId="7A7B191C" w14:textId="77777777" w:rsidR="00972AA0" w:rsidRDefault="001D2BF8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График</w:t>
      </w:r>
    </w:p>
    <w:p w14:paraId="5F7F4952" w14:textId="77777777" w:rsidR="00972AA0" w:rsidRDefault="001D2BF8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14:paraId="312CBC43" w14:textId="41F02348" w:rsidR="00972AA0" w:rsidRDefault="001D2BF8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общеобразовательным предметам в</w:t>
      </w:r>
      <w:r>
        <w:rPr>
          <w:rFonts w:ascii="Times New Roman" w:hAnsi="Times New Roman"/>
          <w:sz w:val="28"/>
          <w:szCs w:val="28"/>
        </w:rPr>
        <w:t xml:space="preserve"> 2021/22 учебном году</w:t>
      </w:r>
    </w:p>
    <w:p w14:paraId="1C3F1847" w14:textId="77777777" w:rsidR="00972AA0" w:rsidRDefault="001D2B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7"/>
        <w:gridCol w:w="2739"/>
        <w:gridCol w:w="2738"/>
      </w:tblGrid>
      <w:tr w:rsidR="00972AA0" w14:paraId="46A0C78B" w14:textId="77777777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32FA3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189763DF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DF2BD2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</w:tr>
      <w:tr w:rsidR="00972AA0" w14:paraId="371B8448" w14:textId="77777777" w:rsidTr="001D2BF8">
        <w:trPr>
          <w:trHeight w:val="323"/>
        </w:trPr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13F871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2EC279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AE75102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40AB7FCD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AE8DBB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801508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B37C11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4D46CBDC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52BD55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3621E6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2BF3AFE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643A03BD" w14:textId="77777777" w:rsidTr="001D2BF8">
        <w:trPr>
          <w:trHeight w:val="336"/>
        </w:trPr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07897F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32870F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740D96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4BCAB4DC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AE581B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B76D39B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8A0CC4E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43348F7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8944BF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1F31A6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AC0741D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F87DC19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82E9B3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F4C33D1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96CD72E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841405C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13837F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A885DD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1244A40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7365136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4ECB5C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BDC5C43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FCC805B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85086F4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A52E6F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F302CE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BF98AB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7EECACE0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560647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3B77C7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B6F1104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60FB82B3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B11931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D20448B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9F256DE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</w:tr>
      <w:tr w:rsidR="00972AA0" w14:paraId="2D9A7A24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D1F734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054821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2ACE358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20BFE0DB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4C8262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32B223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E89599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598F8A9A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C21F5F7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E5FEB7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B69813B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7BC66C4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C50B70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54AB32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385909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27EC525B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BF4565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D60584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A9E59EA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</w:tr>
      <w:tr w:rsidR="00972AA0" w14:paraId="714D2A67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2039B6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52CDFC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6B538B5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5EF67FD9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60A987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F548079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7D19965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</w:tr>
      <w:tr w:rsidR="00972AA0" w14:paraId="74E84BA5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937E9A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6C9A76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B6E6368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2F55CACF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AAF8FF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01F1272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3138803" w14:textId="77777777" w:rsidR="00972AA0" w:rsidRDefault="00972AA0">
            <w:pPr>
              <w:pStyle w:val="a9"/>
              <w:rPr>
                <w:rFonts w:ascii="Times New Roman" w:hAnsi="Times New Roman"/>
              </w:rPr>
            </w:pPr>
          </w:p>
        </w:tc>
      </w:tr>
      <w:tr w:rsidR="00972AA0" w14:paraId="354E6EC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523A60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9619D1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3692F75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064E7B13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FB8E06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844096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1AEB479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72AA0" w14:paraId="3B0DD28F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D437B6" w14:textId="77777777" w:rsidR="00972AA0" w:rsidRDefault="001D2BF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69F03F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6328464" w14:textId="77777777" w:rsidR="00972AA0" w:rsidRDefault="001D2BF8">
            <w:pPr>
              <w:pStyle w:val="a9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14:paraId="1C5396D0" w14:textId="77777777" w:rsidR="00972AA0" w:rsidRDefault="00972AA0">
      <w:pPr>
        <w:pStyle w:val="Standard"/>
        <w:jc w:val="center"/>
        <w:rPr>
          <w:rFonts w:eastAsia="Calibri" w:cs="Calibri"/>
          <w:sz w:val="22"/>
        </w:rPr>
      </w:pPr>
    </w:p>
    <w:p w14:paraId="4DCD5B64" w14:textId="77777777" w:rsidR="00972AA0" w:rsidRDefault="00972AA0">
      <w:pPr>
        <w:pStyle w:val="Standard"/>
        <w:tabs>
          <w:tab w:val="left" w:pos="1675"/>
          <w:tab w:val="left" w:pos="28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37DD26" w14:textId="77777777" w:rsidR="00972AA0" w:rsidRDefault="00972AA0">
      <w:pPr>
        <w:pStyle w:val="Standard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2C2BE222" w14:textId="77777777" w:rsidR="00972AA0" w:rsidRDefault="00972AA0">
      <w:pPr>
        <w:pStyle w:val="Standard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2A8EF856" w14:textId="77777777" w:rsidR="00972AA0" w:rsidRDefault="00972AA0">
      <w:pPr>
        <w:pStyle w:val="Standard"/>
        <w:jc w:val="center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49D9C7BE" w14:textId="77777777" w:rsidR="00972AA0" w:rsidRDefault="00972AA0">
      <w:pPr>
        <w:pStyle w:val="Standard"/>
        <w:jc w:val="both"/>
        <w:rPr>
          <w:rFonts w:ascii="Times New Roman" w:eastAsia="Calibri" w:hAnsi="Times New Roman" w:cs="Calibri"/>
          <w:sz w:val="22"/>
          <w:szCs w:val="28"/>
          <w:lang w:val="ru-RU"/>
        </w:rPr>
      </w:pPr>
    </w:p>
    <w:p w14:paraId="42D0AF52" w14:textId="77777777" w:rsidR="00972AA0" w:rsidRDefault="00972AA0">
      <w:pPr>
        <w:pStyle w:val="Standard"/>
        <w:jc w:val="center"/>
        <w:rPr>
          <w:rFonts w:eastAsia="Calibri" w:cs="Calibri"/>
          <w:sz w:val="22"/>
          <w:lang w:val="ru-RU"/>
        </w:rPr>
      </w:pPr>
    </w:p>
    <w:p w14:paraId="5AE2BAD3" w14:textId="77777777" w:rsidR="00972AA0" w:rsidRDefault="001D2BF8">
      <w:pPr>
        <w:pStyle w:val="Standard"/>
        <w:rPr>
          <w:rFonts w:ascii="Arial" w:eastAsia="Arial" w:hAnsi="Arial" w:cs="Arial"/>
          <w:sz w:val="28"/>
          <w:lang w:val="ru-RU"/>
        </w:rPr>
      </w:pPr>
      <w:r>
        <w:rPr>
          <w:rFonts w:ascii="Arial" w:eastAsia="Arial" w:hAnsi="Arial" w:cs="Arial"/>
          <w:sz w:val="28"/>
          <w:lang w:val="ru-RU"/>
        </w:rPr>
        <w:t xml:space="preserve">                                     </w:t>
      </w:r>
    </w:p>
    <w:p w14:paraId="472608EB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930F82A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6AD201A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AB54BCE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5829E6D1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5A88B69E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49D2AB4E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202BC5C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2E00D3EA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0CE7E37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CCCE56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B88E5E7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DE887B6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CAB452F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2189DD7D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4102CDD7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239F8B3F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AADB712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554F672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77F4324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83F79BF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62E5AAC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B593A7F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925F4F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032EDCF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CDA0EBD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4746246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23CD7E3F" w14:textId="77777777" w:rsidR="001D2BF8" w:rsidRDefault="001D2BF8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3C13695" w14:textId="77777777" w:rsidR="001D2BF8" w:rsidRDefault="001D2BF8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FEAC369" w14:textId="1D71045D" w:rsidR="00972AA0" w:rsidRDefault="001D2BF8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Приложение 2</w:t>
      </w:r>
    </w:p>
    <w:p w14:paraId="6C5784E2" w14:textId="77777777" w:rsidR="00972AA0" w:rsidRPr="001D2BF8" w:rsidRDefault="001D2BF8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к приказу отдела образования</w:t>
      </w:r>
    </w:p>
    <w:p w14:paraId="7491C81C" w14:textId="77777777" w:rsidR="00972AA0" w:rsidRPr="001D2BF8" w:rsidRDefault="001D2BF8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администрации города</w:t>
      </w:r>
    </w:p>
    <w:p w14:paraId="17B6DDAC" w14:textId="77777777" w:rsidR="00972AA0" w:rsidRPr="001D2BF8" w:rsidRDefault="001D2BF8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от 25.08.2021 № 110</w:t>
      </w:r>
    </w:p>
    <w:p w14:paraId="5D62E0EE" w14:textId="77777777" w:rsidR="00972AA0" w:rsidRDefault="00972AA0">
      <w:pPr>
        <w:pStyle w:val="Standard"/>
        <w:jc w:val="right"/>
        <w:rPr>
          <w:rFonts w:ascii="Times New Roman CYR" w:eastAsia="Times New Roman CYR" w:hAnsi="Times New Roman CYR" w:cs="Times New Roman CYR"/>
          <w:sz w:val="12"/>
          <w:szCs w:val="12"/>
          <w:lang w:val="ru-RU"/>
        </w:rPr>
      </w:pPr>
    </w:p>
    <w:p w14:paraId="355BF54F" w14:textId="77777777" w:rsidR="00972AA0" w:rsidRDefault="001D2BF8">
      <w:pPr>
        <w:pStyle w:val="Standard"/>
        <w:autoSpaceDE w:val="0"/>
        <w:spacing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Состав оргкомитета</w:t>
      </w:r>
    </w:p>
    <w:p w14:paraId="23DEB24A" w14:textId="1F922DC7" w:rsidR="00972AA0" w:rsidRDefault="001D2BF8">
      <w:pPr>
        <w:pStyle w:val="Standard"/>
        <w:autoSpaceDE w:val="0"/>
        <w:spacing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школьного, муниципального этапов Всероссийской Олимпиады школьников</w:t>
      </w:r>
    </w:p>
    <w:p w14:paraId="316A8B83" w14:textId="77777777" w:rsidR="00972AA0" w:rsidRDefault="00972AA0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14:paraId="5F76F721" w14:textId="77777777" w:rsidR="00972AA0" w:rsidRDefault="001D2BF8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>Председатель оргкомитета:</w:t>
      </w:r>
    </w:p>
    <w:p w14:paraId="71F3A552" w14:textId="77777777" w:rsidR="00972AA0" w:rsidRDefault="001D2BF8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Е. А. Сергова, начальник отдела образования администрации города.</w:t>
      </w:r>
    </w:p>
    <w:p w14:paraId="2B1A300E" w14:textId="77777777" w:rsidR="00972AA0" w:rsidRDefault="001D2BF8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>Сопредседатель:</w:t>
      </w:r>
    </w:p>
    <w:p w14:paraId="26B246E7" w14:textId="77777777" w:rsidR="00972AA0" w:rsidRPr="001D2BF8" w:rsidRDefault="001D2BF8">
      <w:pPr>
        <w:pStyle w:val="Standard"/>
        <w:autoSpaceDE w:val="0"/>
        <w:ind w:right="-680" w:firstLine="680"/>
        <w:rPr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С.И.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Яшина, заместитель начальника отдела образования   </w:t>
      </w:r>
      <w:r w:rsidRPr="001D2BF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администрации города.</w:t>
      </w:r>
    </w:p>
    <w:p w14:paraId="2056E024" w14:textId="77777777" w:rsidR="00972AA0" w:rsidRDefault="001D2BF8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Члены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оргкомитета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:</w:t>
      </w:r>
    </w:p>
    <w:p w14:paraId="3FE17ED9" w14:textId="77777777" w:rsidR="00972AA0" w:rsidRDefault="001D2BF8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12"/>
          <w:szCs w:val="12"/>
        </w:rPr>
      </w:pPr>
      <w:r>
        <w:rPr>
          <w:rFonts w:ascii="Times New Roman CYR" w:eastAsia="Times New Roman CYR" w:hAnsi="Times New Roman CYR" w:cs="Times New Roman CYR"/>
          <w:sz w:val="12"/>
          <w:szCs w:val="12"/>
        </w:rPr>
        <w:t xml:space="preserve"> </w:t>
      </w:r>
    </w:p>
    <w:tbl>
      <w:tblPr>
        <w:tblW w:w="10460" w:type="dxa"/>
        <w:tblInd w:w="-3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8120"/>
      </w:tblGrid>
      <w:tr w:rsidR="00972AA0" w14:paraId="55D7D768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C2665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С.И.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Яшина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9C92E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Заместитель начальника отдела образования администрации города</w:t>
            </w:r>
          </w:p>
        </w:tc>
      </w:tr>
      <w:tr w:rsidR="00972AA0" w14:paraId="47603B16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F879F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З.В.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Сидякина 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2CC9B" w14:textId="15D6C983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специалист отдела образования администрации города</w:t>
            </w:r>
          </w:p>
        </w:tc>
      </w:tr>
      <w:tr w:rsidR="00972AA0" w14:paraId="3EF05844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7A098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О.В.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Гололобова</w:t>
            </w:r>
          </w:p>
          <w:p w14:paraId="7268CCBE" w14:textId="77777777" w:rsidR="00972AA0" w:rsidRDefault="00972AA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399F2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14:paraId="08B5BBC0" w14:textId="77777777" w:rsidR="00972AA0" w:rsidRDefault="001D2BF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МБОУ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«СОШ №1»</w:t>
            </w:r>
          </w:p>
        </w:tc>
      </w:tr>
      <w:tr w:rsidR="00972AA0" w14:paraId="4CF58A74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7064A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Е.Н. Патрина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919B3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14:paraId="439BD98B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МБОУ «СОШ №1»</w:t>
            </w:r>
          </w:p>
        </w:tc>
      </w:tr>
      <w:tr w:rsidR="00972AA0" w14:paraId="26C7BF8C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D5FA2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Л.Ю.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Арсентьева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A7503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социально-психологической службы</w:t>
            </w:r>
          </w:p>
        </w:tc>
      </w:tr>
      <w:tr w:rsidR="00972AA0" w14:paraId="595506C0" w14:textId="77777777">
        <w:trPr>
          <w:trHeight w:val="3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C24F7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Баяшкина</w:t>
            </w:r>
            <w:proofErr w:type="spellEnd"/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30007" w14:textId="7191CE8D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педагог-психолог МБУ ДО «Центр детского творчества»</w:t>
            </w:r>
          </w:p>
        </w:tc>
      </w:tr>
      <w:tr w:rsidR="00972AA0" w14:paraId="745FA31B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0D768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Н.С.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Галкина</w:t>
            </w:r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47A97" w14:textId="5E52F723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методист МБУ ДО «Центр детского творчества»</w:t>
            </w:r>
          </w:p>
        </w:tc>
      </w:tr>
      <w:tr w:rsidR="00972AA0" w14:paraId="5C3E4A69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1421D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Астафьева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Е.А.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21D64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естественных наук</w:t>
            </w:r>
          </w:p>
        </w:tc>
      </w:tr>
      <w:tr w:rsidR="00972AA0" w14:paraId="409CE746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98A1D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Зубехина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70EC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иностранных языков</w:t>
            </w:r>
          </w:p>
        </w:tc>
      </w:tr>
      <w:tr w:rsidR="00972AA0" w14:paraId="632058A9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14497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Бородулина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Н.М.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13EBA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эстетического цикла и технологии</w:t>
            </w:r>
          </w:p>
        </w:tc>
      </w:tr>
      <w:tr w:rsidR="00972AA0" w14:paraId="7E591521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6253B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Григорьева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О.В.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F4077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математики, физики, информатики.</w:t>
            </w:r>
          </w:p>
        </w:tc>
      </w:tr>
      <w:tr w:rsidR="00972AA0" w14:paraId="263E67B8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C9597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Кек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38C69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истории и обществознания</w:t>
            </w:r>
          </w:p>
        </w:tc>
      </w:tr>
      <w:tr w:rsidR="00972AA0" w14:paraId="5D4F69BE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DD3F0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Павлова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Г.Н.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86CB6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972AA0" w14:paraId="4E5A14B2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FE1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Бурцева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А.А.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EBD1E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начальных классов</w:t>
            </w:r>
          </w:p>
        </w:tc>
      </w:tr>
      <w:tr w:rsidR="00972AA0" w14:paraId="3C7D2FBE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8C09C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Олейник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А.В.</w:t>
            </w:r>
            <w:proofErr w:type="gramEnd"/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199B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учителей физической культуры и ОБЖ</w:t>
            </w:r>
          </w:p>
        </w:tc>
      </w:tr>
      <w:tr w:rsidR="00972AA0" w14:paraId="21524B30" w14:textId="77777777">
        <w:trPr>
          <w:trHeight w:val="38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D5D19" w14:textId="77777777" w:rsidR="00972AA0" w:rsidRDefault="001D2BF8">
            <w:pPr>
              <w:pStyle w:val="Standard"/>
              <w:autoSpaceDE w:val="0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Ермошина О.И.</w:t>
            </w:r>
          </w:p>
        </w:tc>
        <w:tc>
          <w:tcPr>
            <w:tcW w:w="8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95017" w14:textId="77777777" w:rsidR="00972AA0" w:rsidRDefault="001D2BF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Руководитель методического объединения классных руководителей, педагогов дополнительного образования</w:t>
            </w:r>
          </w:p>
        </w:tc>
      </w:tr>
    </w:tbl>
    <w:p w14:paraId="6D1B3931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486DF4F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D5AFAB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650787F" w14:textId="77777777" w:rsidR="00972AA0" w:rsidRPr="001D2BF8" w:rsidRDefault="00972AA0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sz w:val="26"/>
          <w:szCs w:val="26"/>
          <w:lang w:val="ru-RU"/>
        </w:rPr>
      </w:pPr>
    </w:p>
    <w:p w14:paraId="382B8750" w14:textId="77777777" w:rsidR="00972AA0" w:rsidRDefault="001D2B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>С О С Т А В</w:t>
      </w:r>
    </w:p>
    <w:p w14:paraId="78F2E678" w14:textId="77777777" w:rsidR="00972AA0" w:rsidRDefault="001D2B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жюри школьного, муниципального этапов </w:t>
      </w:r>
    </w:p>
    <w:p w14:paraId="198084B4" w14:textId="6CA901D4" w:rsidR="00972AA0" w:rsidRDefault="001D2B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в 2021–</w:t>
      </w:r>
      <w:r w:rsidR="000738A6">
        <w:rPr>
          <w:rFonts w:ascii="Times New Roman" w:hAnsi="Times New Roman"/>
          <w:sz w:val="28"/>
          <w:szCs w:val="28"/>
        </w:rPr>
        <w:t>2022 учебном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      </w:t>
      </w:r>
    </w:p>
    <w:p w14:paraId="726FB1A6" w14:textId="77777777" w:rsidR="00972AA0" w:rsidRDefault="001D2BF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10710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370"/>
        <w:gridCol w:w="1875"/>
        <w:gridCol w:w="2100"/>
        <w:gridCol w:w="2432"/>
      </w:tblGrid>
      <w:tr w:rsidR="00972AA0" w14:paraId="7B393C86" w14:textId="77777777"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F195A" w14:textId="77777777" w:rsidR="00972AA0" w:rsidRDefault="001D2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C68D6" w14:textId="77777777" w:rsidR="00972AA0" w:rsidRDefault="001D2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29CEBD19" w14:textId="77777777" w:rsidR="00972AA0" w:rsidRDefault="001D2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</w:tr>
      <w:tr w:rsidR="00972AA0" w14:paraId="07029C0D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3D5B7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AC332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Желябовская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Т.О.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F1659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ТурновскаяО.А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6695596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СамодуроваТ.Н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62051BB4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(7-8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4BBC7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Савенко </w:t>
            </w:r>
            <w:proofErr w:type="gramStart"/>
            <w:r>
              <w:rPr>
                <w:rFonts w:ascii="Times New Roman" w:hAnsi="Times New Roman"/>
                <w:color w:val="000000"/>
              </w:rPr>
              <w:t>И.В.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5A4B701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Полоумова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B0D88FD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(9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D33C5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Думенко </w:t>
            </w:r>
            <w:proofErr w:type="gramStart"/>
            <w:r>
              <w:rPr>
                <w:rFonts w:ascii="Times New Roman" w:hAnsi="Times New Roman"/>
                <w:color w:val="000000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9C7C895" w14:textId="51E4D36D" w:rsidR="00972AA0" w:rsidRDefault="000738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Павлова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Г.Н.</w:t>
            </w:r>
            <w:proofErr w:type="gramEnd"/>
          </w:p>
          <w:p w14:paraId="0066E8EE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(10-11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</w:p>
        </w:tc>
      </w:tr>
      <w:tr w:rsidR="00972AA0" w14:paraId="41347838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94AE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C7B1E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Бозрикова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8E8C8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Саблина </w:t>
            </w:r>
            <w:proofErr w:type="gramStart"/>
            <w:r>
              <w:rPr>
                <w:rFonts w:ascii="Times New Roman" w:hAnsi="Times New Roman"/>
              </w:rPr>
              <w:t>Н.В.</w:t>
            </w:r>
            <w:proofErr w:type="gramEnd"/>
          </w:p>
          <w:p w14:paraId="59E72D4D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Кондратьева </w:t>
            </w:r>
            <w:proofErr w:type="gramStart"/>
            <w:r>
              <w:rPr>
                <w:rFonts w:ascii="Times New Roman" w:hAnsi="Times New Roman"/>
              </w:rPr>
              <w:t>Н.И.</w:t>
            </w:r>
            <w:proofErr w:type="gramEnd"/>
          </w:p>
          <w:p w14:paraId="14C1CB5A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7-8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39AFA" w14:textId="637FE2B8" w:rsidR="00972AA0" w:rsidRDefault="000738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Н.В.</w:t>
            </w:r>
            <w:proofErr w:type="gramEnd"/>
          </w:p>
          <w:p w14:paraId="78BD32F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Новичкова </w:t>
            </w:r>
            <w:proofErr w:type="gramStart"/>
            <w:r>
              <w:rPr>
                <w:rFonts w:ascii="Times New Roman" w:hAnsi="Times New Roman"/>
              </w:rPr>
              <w:t>А.Б.</w:t>
            </w:r>
            <w:proofErr w:type="gramEnd"/>
          </w:p>
          <w:p w14:paraId="0D5A5A19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классы)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F357D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Бозрикова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Е.А.</w:t>
            </w:r>
            <w:proofErr w:type="gramEnd"/>
          </w:p>
          <w:p w14:paraId="39F3F665" w14:textId="5FD68518" w:rsidR="00972AA0" w:rsidRDefault="000738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Зубехина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14:paraId="5F404F71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035348AC" w14:textId="77777777">
        <w:trPr>
          <w:trHeight w:val="664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4D1D7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2E240" w14:textId="2FF99B64" w:rsidR="00972AA0" w:rsidRDefault="00073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Надежда Викторовна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E6D1E" w14:textId="1EB70CA6" w:rsidR="00972AA0" w:rsidRDefault="000738A6">
            <w:pPr>
              <w:ind w:right="-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Турновская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14:paraId="03BCF6C3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8 - 11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567A8814" w14:textId="77777777">
        <w:trPr>
          <w:trHeight w:val="735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799F2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999E0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Есина Светлана Николаевна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129BA" w14:textId="15CB2565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Фролова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О.В.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Речнова</w:t>
            </w:r>
            <w:proofErr w:type="spell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Е.В. </w:t>
            </w:r>
            <w:r>
              <w:rPr>
                <w:rFonts w:ascii="Times New Roman" w:hAnsi="Times New Roman"/>
              </w:rPr>
              <w:t>(7-11 классы)</w:t>
            </w:r>
          </w:p>
        </w:tc>
      </w:tr>
      <w:tr w:rsidR="00972AA0" w14:paraId="0689D62C" w14:textId="77777777">
        <w:trPr>
          <w:trHeight w:val="630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35A5B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E2EE6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Татьяна Николаевна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9FF39" w14:textId="77777777" w:rsidR="00972AA0" w:rsidRDefault="001D2BF8">
            <w:pPr>
              <w:ind w:right="-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Пустовалова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А.Ф.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Тюрина Ж.А.,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Шубочкина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В.В.</w:t>
            </w:r>
          </w:p>
          <w:p w14:paraId="32912D76" w14:textId="77777777" w:rsidR="00972AA0" w:rsidRDefault="001D2BF8">
            <w:pPr>
              <w:ind w:right="-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7-11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классы)</w:t>
            </w:r>
          </w:p>
        </w:tc>
      </w:tr>
      <w:tr w:rsidR="00972AA0" w14:paraId="6B8AFFDE" w14:textId="77777777">
        <w:trPr>
          <w:trHeight w:val="675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A0257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8B1D3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Ирина Юрьевна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ACCFC" w14:textId="14F454C6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Полянская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М.А.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, </w:t>
            </w:r>
            <w:r w:rsidR="000738A6">
              <w:rPr>
                <w:rFonts w:ascii="Times New Roman" w:eastAsia="Times New Roman CYR" w:hAnsi="Times New Roman" w:cs="Times New Roman CYR"/>
                <w:color w:val="000000"/>
              </w:rPr>
              <w:t>Худякова Л.В.</w:t>
            </w:r>
          </w:p>
          <w:p w14:paraId="7D16B782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(7-11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</w:tc>
      </w:tr>
      <w:tr w:rsidR="00972AA0" w14:paraId="5F6A7B16" w14:textId="77777777">
        <w:trPr>
          <w:trHeight w:val="750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6DB69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C3D69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 Евгений Николаевич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CBF0F" w14:textId="5EC0BD8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Козырева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</w:tc>
      </w:tr>
      <w:tr w:rsidR="00972AA0" w14:paraId="6ECD0232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0F6A0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226BA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Пручкина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  <w:p w14:paraId="189475CE" w14:textId="77777777" w:rsidR="00972AA0" w:rsidRDefault="00972AA0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81736" w14:textId="777C02DA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С.Н</w:t>
            </w:r>
            <w:r w:rsidR="000738A6">
              <w:rPr>
                <w:rFonts w:ascii="Times New Roman" w:hAnsi="Times New Roman"/>
              </w:rPr>
              <w:t xml:space="preserve">, </w:t>
            </w:r>
            <w:proofErr w:type="spellStart"/>
            <w:r w:rsidR="000738A6">
              <w:rPr>
                <w:rFonts w:ascii="Times New Roman" w:hAnsi="Times New Roman"/>
              </w:rPr>
              <w:t>Шубочкина</w:t>
            </w:r>
            <w:proofErr w:type="spellEnd"/>
            <w:r w:rsidR="000738A6">
              <w:rPr>
                <w:rFonts w:ascii="Times New Roman" w:hAnsi="Times New Roman"/>
              </w:rPr>
              <w:t xml:space="preserve"> В.В.</w:t>
            </w:r>
          </w:p>
          <w:p w14:paraId="241F2F03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(7-9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B4900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</w:t>
            </w:r>
            <w:proofErr w:type="gramStart"/>
            <w:r>
              <w:rPr>
                <w:rFonts w:ascii="Times New Roman" w:hAnsi="Times New Roman"/>
              </w:rPr>
              <w:t>Т.А.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Пручкина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14:paraId="580C66B5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091BF845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A2D3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4F33D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Наталия Александровна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452B7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Шевяков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  <w:p w14:paraId="1215EB02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</w:rPr>
              <w:t>Н.А.</w:t>
            </w:r>
            <w:proofErr w:type="gramEnd"/>
          </w:p>
          <w:p w14:paraId="6DE56BDD" w14:textId="77777777" w:rsidR="00972AA0" w:rsidRDefault="00972AA0">
            <w:pPr>
              <w:rPr>
                <w:rFonts w:ascii="Times New Roman" w:hAnsi="Times New Roman"/>
              </w:rPr>
            </w:pPr>
          </w:p>
          <w:p w14:paraId="1567E9B6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1F2C1" w14:textId="540B3D68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Е.В.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434889C1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Меньших Т.Т.</w:t>
            </w:r>
          </w:p>
          <w:p w14:paraId="50D98B67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 </w:t>
            </w:r>
            <w:proofErr w:type="gramStart"/>
            <w:r>
              <w:rPr>
                <w:rFonts w:ascii="Times New Roman" w:hAnsi="Times New Roman"/>
              </w:rPr>
              <w:t xml:space="preserve">класс) 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B9F08" w14:textId="77777777" w:rsidR="00471900" w:rsidRDefault="00471900" w:rsidP="004719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  <w:p w14:paraId="71EB45CB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Е.Н.</w:t>
            </w:r>
            <w:proofErr w:type="gramEnd"/>
          </w:p>
          <w:p w14:paraId="69E17395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4E5C1967" w14:textId="77777777">
        <w:trPr>
          <w:trHeight w:val="78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01A1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52EC8" w14:textId="5EDAC7D3" w:rsidR="00972AA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Меньших Александр Николаевич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08D5D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</w:rPr>
              <w:t>Н.А.</w:t>
            </w:r>
            <w:proofErr w:type="gramEnd"/>
            <w:r>
              <w:rPr>
                <w:rFonts w:ascii="Times New Roman" w:hAnsi="Times New Roman"/>
              </w:rPr>
              <w:t>, Гриднева Е.В.</w:t>
            </w:r>
          </w:p>
        </w:tc>
      </w:tr>
      <w:tr w:rsidR="00972AA0" w14:paraId="1F463DFA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75E8F" w14:textId="77777777" w:rsidR="00972AA0" w:rsidRDefault="001D2BF8">
            <w:pPr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35B21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BF042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Шевяков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  <w:p w14:paraId="24CCE3B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</w:rPr>
              <w:t>Н.А.</w:t>
            </w:r>
            <w:proofErr w:type="gramEnd"/>
          </w:p>
          <w:p w14:paraId="63482E0E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2413A" w14:textId="77777777" w:rsidR="00471900" w:rsidRDefault="00471900" w:rsidP="00471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Е.В.</w:t>
            </w:r>
            <w:proofErr w:type="gramEnd"/>
          </w:p>
          <w:p w14:paraId="39FDDD4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Меньших Т.Т.</w:t>
            </w:r>
          </w:p>
          <w:p w14:paraId="5B1FFA83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 </w:t>
            </w:r>
            <w:proofErr w:type="gramStart"/>
            <w:r>
              <w:rPr>
                <w:rFonts w:ascii="Times New Roman" w:hAnsi="Times New Roman"/>
              </w:rPr>
              <w:t xml:space="preserve">класс) 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A91A6" w14:textId="77777777" w:rsidR="00471900" w:rsidRDefault="004719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  <w:p w14:paraId="76B3BCCD" w14:textId="50F2F980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Е.Н.</w:t>
            </w:r>
            <w:proofErr w:type="gramEnd"/>
          </w:p>
          <w:p w14:paraId="685EFE1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34A3E804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46B32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15306" w14:textId="174D43B8" w:rsidR="00972AA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Галина Николаевна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B02AA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Родионова </w:t>
            </w:r>
            <w:proofErr w:type="gramStart"/>
            <w:r>
              <w:rPr>
                <w:rFonts w:ascii="Times New Roman" w:hAnsi="Times New Roman"/>
              </w:rPr>
              <w:t>Н.А</w:t>
            </w:r>
            <w:proofErr w:type="gramEnd"/>
          </w:p>
          <w:p w14:paraId="018CAC69" w14:textId="78F6267C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Медведева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</w:p>
          <w:p w14:paraId="7561216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ADCD6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Верещагина </w:t>
            </w:r>
            <w:proofErr w:type="gramStart"/>
            <w:r>
              <w:rPr>
                <w:rFonts w:ascii="Times New Roman" w:hAnsi="Times New Roman"/>
              </w:rPr>
              <w:t>М.Н.</w:t>
            </w:r>
            <w:proofErr w:type="gramEnd"/>
          </w:p>
          <w:p w14:paraId="1506B99D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Минаева </w:t>
            </w:r>
            <w:proofErr w:type="gramStart"/>
            <w:r>
              <w:rPr>
                <w:rFonts w:ascii="Times New Roman" w:hAnsi="Times New Roman"/>
              </w:rPr>
              <w:t>О.В.</w:t>
            </w:r>
            <w:proofErr w:type="gramEnd"/>
          </w:p>
          <w:p w14:paraId="3E0B7488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Недашковская</w:t>
            </w:r>
            <w:proofErr w:type="spellEnd"/>
            <w:r>
              <w:rPr>
                <w:rFonts w:ascii="Times New Roman" w:hAnsi="Times New Roman"/>
              </w:rPr>
              <w:t xml:space="preserve"> О.И</w:t>
            </w:r>
          </w:p>
          <w:p w14:paraId="58825D98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D8868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Думенко </w:t>
            </w:r>
            <w:proofErr w:type="gramStart"/>
            <w:r>
              <w:rPr>
                <w:rFonts w:ascii="Times New Roman" w:hAnsi="Times New Roman"/>
              </w:rPr>
              <w:t>В.Н.</w:t>
            </w:r>
            <w:proofErr w:type="gramEnd"/>
          </w:p>
          <w:p w14:paraId="14B406E7" w14:textId="77777777" w:rsidR="00471900" w:rsidRDefault="00471900" w:rsidP="004719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Желябовская</w:t>
            </w:r>
            <w:proofErr w:type="spellEnd"/>
            <w:r>
              <w:rPr>
                <w:rFonts w:ascii="Times New Roman" w:hAnsi="Times New Roman"/>
              </w:rPr>
              <w:t xml:space="preserve"> Т.О.</w:t>
            </w:r>
          </w:p>
          <w:p w14:paraId="17806B5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71900" w14:paraId="2283828B" w14:textId="77777777" w:rsidTr="000317CC">
        <w:trPr>
          <w:trHeight w:val="747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8A664" w14:textId="77777777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40200" w14:textId="77777777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Меньших Т.Т.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F92EE" w14:textId="69802F61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Шевяков С.В., Меньших </w:t>
            </w:r>
            <w:proofErr w:type="gramStart"/>
            <w:r>
              <w:rPr>
                <w:rFonts w:ascii="Times New Roman" w:hAnsi="Times New Roman"/>
              </w:rPr>
              <w:t>Т.Т. ,</w:t>
            </w: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О.О., Гриднева Е.В.</w:t>
            </w:r>
          </w:p>
          <w:p w14:paraId="4765ABFA" w14:textId="5E645B33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(7-11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471900" w14:paraId="071BB5E5" w14:textId="77777777" w:rsidTr="00DB7BFB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3D77A" w14:textId="77777777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E3A04" w14:textId="77777777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Елена Алексеевна 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6EF3E" w14:textId="77777777" w:rsidR="00471900" w:rsidRDefault="00471900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</w:t>
            </w:r>
            <w:proofErr w:type="gramStart"/>
            <w:r>
              <w:rPr>
                <w:rFonts w:ascii="Times New Roman" w:hAnsi="Times New Roman"/>
              </w:rPr>
              <w:t>Е.А.</w:t>
            </w:r>
            <w:proofErr w:type="gramEnd"/>
          </w:p>
          <w:p w14:paraId="07A4E8AE" w14:textId="34EA48F2" w:rsidR="00471900" w:rsidRDefault="004719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Шубочкина</w:t>
            </w:r>
            <w:proofErr w:type="spellEnd"/>
            <w:r>
              <w:rPr>
                <w:rFonts w:ascii="Times New Roman" w:hAnsi="Times New Roman"/>
              </w:rPr>
              <w:t xml:space="preserve"> В.В, Гвоздева </w:t>
            </w:r>
            <w:proofErr w:type="gramStart"/>
            <w:r>
              <w:rPr>
                <w:rFonts w:ascii="Times New Roman" w:hAnsi="Times New Roman"/>
              </w:rPr>
              <w:t>Е.А.</w:t>
            </w:r>
            <w:proofErr w:type="gramEnd"/>
          </w:p>
          <w:p w14:paraId="2C9C66AD" w14:textId="5C7F15CE" w:rsidR="00471900" w:rsidRDefault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8-11</w:t>
            </w:r>
            <w:proofErr w:type="gramEnd"/>
            <w:r>
              <w:rPr>
                <w:rFonts w:ascii="Times New Roman" w:hAnsi="Times New Roman"/>
              </w:rPr>
              <w:t xml:space="preserve"> классы)  </w:t>
            </w:r>
          </w:p>
        </w:tc>
      </w:tr>
      <w:tr w:rsidR="00972AA0" w14:paraId="65C3B165" w14:textId="77777777">
        <w:trPr>
          <w:trHeight w:val="936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DCAC3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Физика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87A01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 Евгений Николаевич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D1FB3" w14:textId="52C89072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Козырева </w:t>
            </w:r>
            <w:proofErr w:type="gramStart"/>
            <w:r>
              <w:rPr>
                <w:rFonts w:ascii="Times New Roman" w:hAnsi="Times New Roman"/>
              </w:rPr>
              <w:t>С.В.</w:t>
            </w:r>
            <w:proofErr w:type="gramEnd"/>
            <w:r>
              <w:rPr>
                <w:rFonts w:ascii="Times New Roman" w:hAnsi="Times New Roman"/>
              </w:rPr>
              <w:t>, Полянская М.А.</w:t>
            </w:r>
            <w:r w:rsidR="00471900">
              <w:rPr>
                <w:rFonts w:ascii="Times New Roman" w:hAnsi="Times New Roman"/>
              </w:rPr>
              <w:t xml:space="preserve">, </w:t>
            </w:r>
            <w:proofErr w:type="spellStart"/>
            <w:r w:rsidR="00471900">
              <w:rPr>
                <w:rFonts w:ascii="Times New Roman" w:hAnsi="Times New Roman"/>
              </w:rPr>
              <w:t>Кололеева</w:t>
            </w:r>
            <w:proofErr w:type="spellEnd"/>
            <w:r w:rsidR="00471900">
              <w:rPr>
                <w:rFonts w:ascii="Times New Roman" w:hAnsi="Times New Roman"/>
              </w:rPr>
              <w:t xml:space="preserve"> Е.В.</w:t>
            </w:r>
          </w:p>
          <w:p w14:paraId="6A65FDBA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972AA0" w14:paraId="3B0A1420" w14:textId="77777777">
        <w:trPr>
          <w:trHeight w:val="153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94DF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05074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Ольга Валерьевна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B1835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Коликова</w:t>
            </w:r>
            <w:proofErr w:type="spell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И.Б.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AC6738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С.И.</w:t>
            </w:r>
            <w:proofErr w:type="gramEnd"/>
          </w:p>
          <w:p w14:paraId="5B00B180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Карташова </w:t>
            </w:r>
            <w:proofErr w:type="gramStart"/>
            <w:r>
              <w:rPr>
                <w:rFonts w:ascii="Times New Roman" w:hAnsi="Times New Roman"/>
              </w:rPr>
              <w:t>Е.В</w:t>
            </w:r>
            <w:proofErr w:type="gramEnd"/>
          </w:p>
          <w:p w14:paraId="44A6538A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7-8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FBF62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Загузова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И.В.</w:t>
            </w:r>
            <w:proofErr w:type="gramEnd"/>
          </w:p>
          <w:p w14:paraId="11BDDBC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Казьмина И.А</w:t>
            </w:r>
          </w:p>
          <w:p w14:paraId="77C1CADE" w14:textId="77777777" w:rsidR="00972AA0" w:rsidRDefault="001D2BF8">
            <w:pPr>
              <w:rPr>
                <w:rFonts w:ascii="Times New Roman" w:eastAsia="Times New Roman CYR" w:hAnsi="Times New Roman" w:cs="Times New Roman CYR"/>
                <w:color w:val="000000"/>
              </w:rPr>
            </w:pP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Гамова</w:t>
            </w:r>
            <w:proofErr w:type="spell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Л.В.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</w:p>
          <w:p w14:paraId="609094CB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90A30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</w:t>
            </w:r>
            <w:proofErr w:type="gramStart"/>
            <w:r>
              <w:rPr>
                <w:rFonts w:ascii="Times New Roman" w:hAnsi="Times New Roman"/>
              </w:rPr>
              <w:t>Е.Г.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14:paraId="60F89021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Глушкова </w:t>
            </w:r>
            <w:proofErr w:type="gramStart"/>
            <w:r>
              <w:rPr>
                <w:rFonts w:ascii="Times New Roman" w:hAnsi="Times New Roman"/>
              </w:rPr>
              <w:t>И.А.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  <w:p w14:paraId="2AFC1D27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  <w:p w14:paraId="24F7371D" w14:textId="77777777" w:rsidR="00972AA0" w:rsidRDefault="00972AA0">
            <w:pPr>
              <w:rPr>
                <w:rFonts w:ascii="Times New Roman" w:hAnsi="Times New Roman"/>
              </w:rPr>
            </w:pPr>
          </w:p>
        </w:tc>
      </w:tr>
      <w:tr w:rsidR="00972AA0" w14:paraId="67BC638F" w14:textId="77777777">
        <w:trPr>
          <w:trHeight w:val="75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2D922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0A818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Олейник </w:t>
            </w:r>
            <w:proofErr w:type="gramStart"/>
            <w:r>
              <w:rPr>
                <w:rFonts w:ascii="Times New Roman" w:hAnsi="Times New Roman"/>
              </w:rPr>
              <w:t>А.В.</w:t>
            </w:r>
            <w:proofErr w:type="gramEnd"/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976BA" w14:textId="36A30A02" w:rsidR="00972AA0" w:rsidRDefault="001D2BF8" w:rsidP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Федотов А.Н., Болотова О.М., 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>Никитин С.В.</w:t>
            </w:r>
            <w:r w:rsidR="00471900">
              <w:rPr>
                <w:rFonts w:ascii="Times New Roman" w:eastAsia="Times New Roman CYR" w:hAnsi="Times New Roman" w:cs="Times New Roman CYR"/>
                <w:color w:val="000000"/>
              </w:rPr>
              <w:t xml:space="preserve">, Саблин </w:t>
            </w:r>
            <w:proofErr w:type="gramStart"/>
            <w:r w:rsidR="00471900">
              <w:rPr>
                <w:rFonts w:ascii="Times New Roman" w:eastAsia="Times New Roman CYR" w:hAnsi="Times New Roman" w:cs="Times New Roman CYR"/>
                <w:color w:val="000000"/>
              </w:rPr>
              <w:t>А.А.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(7-11 классы)</w:t>
            </w:r>
          </w:p>
        </w:tc>
      </w:tr>
      <w:tr w:rsidR="00972AA0" w14:paraId="441661F5" w14:textId="77777777">
        <w:trPr>
          <w:trHeight w:val="712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4424F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0B6F9" w14:textId="77777777" w:rsidR="00972AA0" w:rsidRDefault="001D2BF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Светлана Николаевна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0FF13" w14:textId="19435EC5" w:rsidR="00972AA0" w:rsidRDefault="001D2BF8" w:rsidP="0047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Пручкина</w:t>
            </w:r>
            <w:proofErr w:type="spellEnd"/>
            <w:r>
              <w:rPr>
                <w:rFonts w:ascii="Times New Roman" w:hAnsi="Times New Roman"/>
              </w:rPr>
              <w:t xml:space="preserve"> Т.В., Егорова </w:t>
            </w:r>
            <w:proofErr w:type="gramStart"/>
            <w:r>
              <w:rPr>
                <w:rFonts w:ascii="Times New Roman" w:hAnsi="Times New Roman"/>
              </w:rPr>
              <w:t>Т.А.</w:t>
            </w:r>
            <w:proofErr w:type="gramEnd"/>
            <w:r>
              <w:rPr>
                <w:rFonts w:ascii="Times New Roman" w:hAnsi="Times New Roman"/>
              </w:rPr>
              <w:t xml:space="preserve">  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16500EC2" w14:textId="77777777">
        <w:trPr>
          <w:trHeight w:val="969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8C501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A7867" w14:textId="77777777" w:rsidR="00972AA0" w:rsidRDefault="001D2B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Бородулина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Н.М.</w:t>
            </w:r>
            <w:proofErr w:type="gramEnd"/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508E4" w14:textId="7019698B" w:rsidR="00972AA0" w:rsidRDefault="001D2BF8">
            <w:pPr>
              <w:ind w:right="-170"/>
              <w:rPr>
                <w:rFonts w:ascii="Times New Roman" w:eastAsia="Times New Roman CYR" w:hAnsi="Times New Roman" w:cs="Times New Roman CYR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ФроловаО.В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>Есина С.Н.,</w:t>
            </w:r>
            <w:r w:rsidR="00A84B94">
              <w:rPr>
                <w:rFonts w:ascii="Times New Roman" w:eastAsia="Times New Roman CYR" w:hAnsi="Times New Roman" w:cs="Times New Roman CYR"/>
                <w:color w:val="000000"/>
              </w:rPr>
              <w:t xml:space="preserve"> Селиванова Е.С.</w:t>
            </w:r>
            <w:proofErr w:type="gramStart"/>
            <w:r w:rsidR="00A84B94">
              <w:rPr>
                <w:rFonts w:ascii="Times New Roman" w:eastAsia="Times New Roman CYR" w:hAnsi="Times New Roman" w:cs="Times New Roman CYR"/>
                <w:color w:val="000000"/>
              </w:rPr>
              <w:t xml:space="preserve">, 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Судоргин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Б.Б., Кузнецова В.А</w:t>
            </w:r>
            <w:r w:rsidR="00A84B94">
              <w:rPr>
                <w:rFonts w:ascii="Times New Roman" w:eastAsia="Times New Roman CYR" w:hAnsi="Times New Roman" w:cs="Times New Roman CYR"/>
                <w:color w:val="000000"/>
              </w:rPr>
              <w:t>.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</w:p>
          <w:p w14:paraId="63E2FEA6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972AA0" w14:paraId="69923A03" w14:textId="77777777">
        <w:trPr>
          <w:trHeight w:val="675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2E3E6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DA39B" w14:textId="77777777" w:rsidR="00972AA0" w:rsidRDefault="001D2B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640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A3BDD" w14:textId="77777777" w:rsidR="00972AA0" w:rsidRDefault="001D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О.О, </w:t>
            </w: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Е.Н.</w:t>
            </w:r>
            <w:proofErr w:type="gramEnd"/>
            <w:r>
              <w:rPr>
                <w:rFonts w:ascii="Times New Roman" w:hAnsi="Times New Roman"/>
              </w:rPr>
              <w:t>, Меньших Т.Т.</w:t>
            </w:r>
          </w:p>
          <w:p w14:paraId="23575CDC" w14:textId="77777777" w:rsidR="00972AA0" w:rsidRDefault="001D2BF8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</w:tbl>
    <w:p w14:paraId="29C879FB" w14:textId="77777777" w:rsidR="00972AA0" w:rsidRDefault="00972AA0">
      <w:pPr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14:paraId="0AFC5373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0D1A1E46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3E081F73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58AB4535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3D8AF891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176EA540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0AC6422C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72E5551E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62FF5682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78A6A7BE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2C7E2128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7DCABC31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65A29AA3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2A133C5A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3EFF1A11" w14:textId="77777777" w:rsidR="00972AA0" w:rsidRDefault="00972AA0">
      <w:pPr>
        <w:pStyle w:val="a5"/>
        <w:ind w:left="7437" w:hanging="729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</w:p>
    <w:p w14:paraId="5B97E20E" w14:textId="77777777" w:rsidR="00972AA0" w:rsidRDefault="001D2BF8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lang w:val="ru-RU"/>
        </w:rPr>
      </w:pPr>
      <w:r>
        <w:rPr>
          <w:rFonts w:ascii="Times New Roman" w:eastAsia="Times New Roman CYR" w:hAnsi="Times New Roman" w:cs="Times New Roman"/>
          <w:lang w:val="ru-RU"/>
        </w:rPr>
        <w:lastRenderedPageBreak/>
        <w:t>Приложение 3</w:t>
      </w:r>
    </w:p>
    <w:p w14:paraId="6CC811CB" w14:textId="77777777" w:rsidR="00972AA0" w:rsidRDefault="001D2BF8">
      <w:pPr>
        <w:pStyle w:val="Standard"/>
        <w:ind w:left="7437" w:hanging="729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к приказу отдела образования</w:t>
      </w:r>
    </w:p>
    <w:p w14:paraId="525F895D" w14:textId="77777777" w:rsidR="00972AA0" w:rsidRDefault="001D2BF8">
      <w:pPr>
        <w:pStyle w:val="Standard"/>
        <w:ind w:left="7437" w:hanging="729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администрации города</w:t>
      </w:r>
    </w:p>
    <w:p w14:paraId="36258EED" w14:textId="77777777" w:rsidR="00972AA0" w:rsidRDefault="001D2BF8">
      <w:pPr>
        <w:pStyle w:val="Standard"/>
        <w:ind w:left="7437" w:hanging="7295"/>
        <w:jc w:val="right"/>
        <w:rPr>
          <w:rFonts w:ascii="Times New Roman" w:eastAsia="Times New Roman CYR" w:hAnsi="Times New Roman" w:cs="Times New Roman CYR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lang w:val="ru-RU"/>
        </w:rPr>
        <w:t>от     25.08.2021№ 110</w:t>
      </w:r>
    </w:p>
    <w:p w14:paraId="59E8E147" w14:textId="77777777" w:rsidR="00972AA0" w:rsidRDefault="001D2BF8">
      <w:pPr>
        <w:pStyle w:val="a5"/>
        <w:ind w:left="7437" w:hanging="729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6"/>
        </w:rPr>
        <w:t xml:space="preserve">График </w:t>
      </w:r>
    </w:p>
    <w:p w14:paraId="5617500F" w14:textId="77777777" w:rsidR="00972AA0" w:rsidRDefault="001D2BF8">
      <w:pPr>
        <w:pStyle w:val="a5"/>
        <w:spacing w:after="0"/>
        <w:jc w:val="center"/>
        <w:rPr>
          <w:sz w:val="28"/>
        </w:rPr>
      </w:pPr>
      <w:r>
        <w:rPr>
          <w:sz w:val="28"/>
        </w:rPr>
        <w:t xml:space="preserve">представления результатов участников муниципального этапа всероссийской олимпиады школьников </w:t>
      </w:r>
      <w:r>
        <w:rPr>
          <w:color w:val="000000"/>
          <w:sz w:val="28"/>
        </w:rPr>
        <w:t xml:space="preserve">по общеобразовательным предметам  </w:t>
      </w:r>
    </w:p>
    <w:p w14:paraId="57674589" w14:textId="77777777" w:rsidR="00972AA0" w:rsidRDefault="001D2BF8">
      <w:pPr>
        <w:pStyle w:val="a5"/>
        <w:spacing w:after="0"/>
        <w:jc w:val="center"/>
        <w:rPr>
          <w:sz w:val="28"/>
        </w:rPr>
      </w:pPr>
      <w:r>
        <w:rPr>
          <w:sz w:val="28"/>
        </w:rPr>
        <w:t>в 2021/22 учебном году</w:t>
      </w:r>
    </w:p>
    <w:p w14:paraId="2FE37CCD" w14:textId="77777777" w:rsidR="00972AA0" w:rsidRDefault="001D2BF8">
      <w:pPr>
        <w:pStyle w:val="a5"/>
        <w:ind w:firstLine="708"/>
        <w:jc w:val="both"/>
      </w:pPr>
      <w: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7"/>
        <w:gridCol w:w="2739"/>
        <w:gridCol w:w="2738"/>
      </w:tblGrid>
      <w:tr w:rsidR="00972AA0" w14:paraId="03140E3F" w14:textId="77777777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78AC1" w14:textId="77777777" w:rsidR="00972AA0" w:rsidRDefault="001D2BF8">
            <w:pPr>
              <w:pStyle w:val="a9"/>
              <w:spacing w:after="283"/>
              <w:jc w:val="center"/>
            </w:pPr>
            <w:r>
              <w:t>Предмет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ED2F67C" w14:textId="77777777" w:rsidR="00972AA0" w:rsidRDefault="001D2BF8">
            <w:pPr>
              <w:pStyle w:val="a9"/>
              <w:spacing w:after="283"/>
              <w:jc w:val="center"/>
            </w:pPr>
            <w:r>
              <w:t>Дата проведения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F438" w14:textId="77777777" w:rsidR="00972AA0" w:rsidRDefault="001D2BF8">
            <w:pPr>
              <w:pStyle w:val="a9"/>
              <w:spacing w:after="283"/>
              <w:jc w:val="center"/>
            </w:pPr>
            <w:r>
              <w:t>Время проведения</w:t>
            </w:r>
          </w:p>
        </w:tc>
      </w:tr>
      <w:tr w:rsidR="00972AA0" w14:paraId="291E558A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732AC7" w14:textId="77777777" w:rsidR="00972AA0" w:rsidRDefault="001D2BF8">
            <w:pPr>
              <w:pStyle w:val="a9"/>
              <w:jc w:val="center"/>
            </w:pPr>
            <w:r>
              <w:t>Французский, китайский, испанский, итальянский языки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3CEE5B" w14:textId="77777777" w:rsidR="00972AA0" w:rsidRDefault="001D2BF8">
            <w:pPr>
              <w:pStyle w:val="a9"/>
              <w:spacing w:after="283"/>
              <w:jc w:val="center"/>
            </w:pPr>
            <w:r>
              <w:t>09.11.2021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09116A4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0ACC664F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C45F4F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891AD1" w14:textId="77777777" w:rsidR="00972AA0" w:rsidRDefault="001D2BF8">
            <w:pPr>
              <w:pStyle w:val="a9"/>
              <w:spacing w:after="283"/>
              <w:jc w:val="center"/>
            </w:pPr>
            <w:r>
              <w:t>10.11.2021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1D6717C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</w:tr>
      <w:tr w:rsidR="00972AA0" w14:paraId="780B7DC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7DAA62" w14:textId="77777777" w:rsidR="00972AA0" w:rsidRDefault="001D2BF8">
            <w:pPr>
              <w:pStyle w:val="a9"/>
              <w:jc w:val="center"/>
            </w:pPr>
            <w:r>
              <w:t>Литература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FE4899" w14:textId="77777777" w:rsidR="00972AA0" w:rsidRDefault="001D2BF8">
            <w:pPr>
              <w:pStyle w:val="a9"/>
              <w:spacing w:after="283"/>
              <w:jc w:val="center"/>
            </w:pPr>
            <w:r>
              <w:t>11.11.2021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733C4A3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4424641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E4151A" w14:textId="77777777" w:rsidR="00972AA0" w:rsidRDefault="001D2BF8">
            <w:pPr>
              <w:pStyle w:val="a9"/>
              <w:jc w:val="center"/>
            </w:pPr>
            <w:r>
              <w:t>Экология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0A6515" w14:textId="77777777" w:rsidR="00972AA0" w:rsidRDefault="001D2BF8">
            <w:pPr>
              <w:pStyle w:val="a9"/>
              <w:spacing w:after="283"/>
              <w:jc w:val="center"/>
            </w:pPr>
            <w:r>
              <w:t>12.11.2021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1D499FE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2EAC711E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1F9BE5" w14:textId="77777777" w:rsidR="00972AA0" w:rsidRDefault="001D2BF8">
            <w:pPr>
              <w:pStyle w:val="a9"/>
              <w:spacing w:after="283"/>
              <w:jc w:val="center"/>
            </w:pPr>
            <w:r>
              <w:t>До 19.11.2021 (включительно)</w:t>
            </w:r>
          </w:p>
        </w:tc>
      </w:tr>
      <w:tr w:rsidR="00972AA0" w14:paraId="10790A52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7C45F8" w14:textId="77777777" w:rsidR="00972AA0" w:rsidRDefault="001D2BF8">
            <w:pPr>
              <w:pStyle w:val="a9"/>
              <w:jc w:val="center"/>
            </w:pPr>
            <w:r>
              <w:t>История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950C2B" w14:textId="77777777" w:rsidR="00972AA0" w:rsidRDefault="001D2BF8">
            <w:pPr>
              <w:pStyle w:val="a9"/>
              <w:spacing w:after="283"/>
              <w:jc w:val="center"/>
            </w:pPr>
            <w:r>
              <w:t>15.11.2021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0095A0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61137196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8DB48C" w14:textId="77777777" w:rsidR="00972AA0" w:rsidRDefault="001D2BF8">
            <w:pPr>
              <w:pStyle w:val="a9"/>
              <w:jc w:val="center"/>
            </w:pPr>
            <w:r>
              <w:t>Биология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D5420A5" w14:textId="77777777" w:rsidR="00972AA0" w:rsidRDefault="001D2BF8">
            <w:pPr>
              <w:pStyle w:val="a9"/>
              <w:spacing w:after="283"/>
              <w:jc w:val="center"/>
            </w:pPr>
            <w:r>
              <w:t>16.11.2021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F754636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11B8E784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F97DE1" w14:textId="77777777" w:rsidR="00972AA0" w:rsidRDefault="001D2BF8">
            <w:pPr>
              <w:pStyle w:val="a9"/>
              <w:jc w:val="center"/>
            </w:pPr>
            <w:r>
              <w:t>Физическая культура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B5EFA48" w14:textId="77777777" w:rsidR="00972AA0" w:rsidRDefault="001D2BF8">
            <w:pPr>
              <w:pStyle w:val="a9"/>
              <w:spacing w:after="283"/>
              <w:jc w:val="center"/>
            </w:pPr>
            <w:r>
              <w:t>17.11.2021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5B451F5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11AD100E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967FAD" w14:textId="77777777" w:rsidR="00972AA0" w:rsidRDefault="001D2BF8">
            <w:pPr>
              <w:pStyle w:val="a9"/>
              <w:spacing w:after="283"/>
              <w:jc w:val="center"/>
            </w:pPr>
            <w:r>
              <w:t>До 25.11.2021 (включительно)</w:t>
            </w:r>
          </w:p>
        </w:tc>
      </w:tr>
      <w:tr w:rsidR="00972AA0" w14:paraId="737FF483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4D9478" w14:textId="77777777" w:rsidR="00972AA0" w:rsidRDefault="001D2BF8">
            <w:pPr>
              <w:pStyle w:val="a9"/>
              <w:jc w:val="center"/>
            </w:pPr>
            <w:r>
              <w:t>Русский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459FF4" w14:textId="77777777" w:rsidR="00972AA0" w:rsidRDefault="001D2BF8">
            <w:pPr>
              <w:pStyle w:val="a9"/>
              <w:spacing w:after="283"/>
              <w:jc w:val="center"/>
            </w:pPr>
            <w:r>
              <w:t>18.11.2021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8161DBF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7247EB9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D4346A" w14:textId="77777777" w:rsidR="00972AA0" w:rsidRDefault="001D2BF8">
            <w:pPr>
              <w:pStyle w:val="a9"/>
              <w:jc w:val="center"/>
            </w:pPr>
            <w:r>
              <w:t>Физика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EB6C7E" w14:textId="77777777" w:rsidR="00972AA0" w:rsidRDefault="001D2BF8">
            <w:pPr>
              <w:pStyle w:val="a9"/>
              <w:spacing w:after="283"/>
              <w:jc w:val="center"/>
            </w:pPr>
            <w:r>
              <w:t>19.11.2021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BAE217F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5A121892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24D8C4" w14:textId="77777777" w:rsidR="00972AA0" w:rsidRDefault="001D2BF8">
            <w:pPr>
              <w:pStyle w:val="a9"/>
              <w:jc w:val="center"/>
            </w:pPr>
            <w:r>
              <w:t>Экономика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9CAEF2" w14:textId="77777777" w:rsidR="00972AA0" w:rsidRDefault="001D2BF8">
            <w:pPr>
              <w:pStyle w:val="a9"/>
              <w:spacing w:after="283"/>
              <w:jc w:val="center"/>
            </w:pPr>
            <w:r>
              <w:t>20.11.2021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1F0484A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1CC4B759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3458324" w14:textId="77777777" w:rsidR="00972AA0" w:rsidRDefault="001D2BF8">
            <w:pPr>
              <w:pStyle w:val="a9"/>
              <w:spacing w:after="283"/>
              <w:jc w:val="center"/>
            </w:pPr>
            <w:r>
              <w:t>До 30.11.2021 (включительно)</w:t>
            </w:r>
          </w:p>
        </w:tc>
      </w:tr>
      <w:tr w:rsidR="00972AA0" w14:paraId="38123E70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BA9ECF" w14:textId="77777777" w:rsidR="00972AA0" w:rsidRDefault="001D2BF8">
            <w:pPr>
              <w:pStyle w:val="a9"/>
              <w:jc w:val="center"/>
            </w:pPr>
            <w:r>
              <w:t>Химия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6B5500" w14:textId="77777777" w:rsidR="00972AA0" w:rsidRDefault="001D2BF8">
            <w:pPr>
              <w:pStyle w:val="a9"/>
              <w:spacing w:after="283"/>
              <w:jc w:val="center"/>
            </w:pPr>
            <w:r>
              <w:t>22.11.2021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3A8A6C2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33DAC71F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F21FFC" w14:textId="77777777" w:rsidR="00972AA0" w:rsidRDefault="001D2BF8">
            <w:pPr>
              <w:pStyle w:val="a9"/>
              <w:jc w:val="center"/>
            </w:pPr>
            <w:r>
              <w:t>Астрономия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C1E376" w14:textId="77777777" w:rsidR="00972AA0" w:rsidRDefault="001D2BF8">
            <w:pPr>
              <w:pStyle w:val="a9"/>
              <w:spacing w:after="283"/>
              <w:jc w:val="center"/>
            </w:pPr>
            <w:r>
              <w:t>23.11.2021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E3FE256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63D4283F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15CDD8" w14:textId="77777777" w:rsidR="00972AA0" w:rsidRDefault="001D2BF8">
            <w:pPr>
              <w:pStyle w:val="a9"/>
              <w:jc w:val="center"/>
            </w:pPr>
            <w:r>
              <w:t>Немецкий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86D2A7" w14:textId="77777777" w:rsidR="00972AA0" w:rsidRDefault="001D2BF8">
            <w:pPr>
              <w:pStyle w:val="a9"/>
              <w:spacing w:after="283"/>
              <w:jc w:val="center"/>
            </w:pPr>
            <w:r>
              <w:t>24.11.2021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54C1BD2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3C278DB2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18D45F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983866" w14:textId="77777777" w:rsidR="00972AA0" w:rsidRDefault="001D2BF8">
            <w:pPr>
              <w:pStyle w:val="a9"/>
              <w:spacing w:after="283"/>
              <w:jc w:val="center"/>
            </w:pPr>
            <w:r>
              <w:t>25.11.2021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6B86C83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</w:tr>
      <w:tr w:rsidR="00972AA0" w14:paraId="4059B90C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73B0AB" w14:textId="77777777" w:rsidR="00972AA0" w:rsidRDefault="001D2BF8">
            <w:pPr>
              <w:pStyle w:val="a9"/>
              <w:jc w:val="center"/>
            </w:pPr>
            <w:r>
              <w:lastRenderedPageBreak/>
              <w:t>Математика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54D6324" w14:textId="77777777" w:rsidR="00972AA0" w:rsidRDefault="001D2BF8">
            <w:pPr>
              <w:pStyle w:val="a9"/>
              <w:spacing w:after="283"/>
              <w:jc w:val="center"/>
            </w:pPr>
            <w:r>
              <w:t>26.11.2021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4E13FCF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6703A5D8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D1CDAD3" w14:textId="77777777" w:rsidR="00972AA0" w:rsidRDefault="001D2BF8">
            <w:pPr>
              <w:pStyle w:val="a9"/>
              <w:spacing w:after="283"/>
              <w:jc w:val="center"/>
            </w:pPr>
            <w:r>
              <w:t>До 06.12.2021 (включительно)</w:t>
            </w:r>
          </w:p>
        </w:tc>
      </w:tr>
      <w:tr w:rsidR="00972AA0" w14:paraId="77B708AF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FE3D77" w14:textId="77777777" w:rsidR="00972AA0" w:rsidRDefault="001D2BF8">
            <w:pPr>
              <w:pStyle w:val="a9"/>
              <w:jc w:val="center"/>
            </w:pPr>
            <w:r>
              <w:t>География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88CA95" w14:textId="77777777" w:rsidR="00972AA0" w:rsidRDefault="001D2BF8">
            <w:pPr>
              <w:pStyle w:val="a9"/>
              <w:spacing w:after="283"/>
              <w:jc w:val="center"/>
            </w:pPr>
            <w:r>
              <w:t>29.11.2021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7D0937D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7081A633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D51F74" w14:textId="77777777" w:rsidR="00972AA0" w:rsidRDefault="001D2BF8">
            <w:pPr>
              <w:pStyle w:val="a9"/>
              <w:jc w:val="center"/>
            </w:pPr>
            <w:r>
              <w:t>Обществознание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2484F9" w14:textId="77777777" w:rsidR="00972AA0" w:rsidRDefault="001D2BF8">
            <w:pPr>
              <w:pStyle w:val="a9"/>
              <w:spacing w:after="283"/>
              <w:jc w:val="center"/>
            </w:pPr>
            <w:r>
              <w:t>30.11.2021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E0E2A83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5B726B1D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D1DEB9" w14:textId="77777777" w:rsidR="00972AA0" w:rsidRDefault="001D2BF8">
            <w:pPr>
              <w:pStyle w:val="a9"/>
              <w:jc w:val="center"/>
            </w:pPr>
            <w:r>
              <w:t>Технология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5A4422" w14:textId="77777777" w:rsidR="00972AA0" w:rsidRDefault="001D2BF8">
            <w:pPr>
              <w:pStyle w:val="a9"/>
              <w:spacing w:after="283"/>
              <w:jc w:val="center"/>
            </w:pPr>
            <w:r>
              <w:t>02.12.2021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FF4BFE4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54377147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8416D8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6D381C" w14:textId="77777777" w:rsidR="00972AA0" w:rsidRDefault="001D2BF8">
            <w:pPr>
              <w:pStyle w:val="a9"/>
              <w:spacing w:after="283"/>
              <w:jc w:val="center"/>
            </w:pPr>
            <w:r>
              <w:t>03.12.2021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E0E4345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</w:tr>
      <w:tr w:rsidR="00972AA0" w14:paraId="4BCB9F0D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E018802" w14:textId="77777777" w:rsidR="00972AA0" w:rsidRDefault="001D2BF8">
            <w:pPr>
              <w:pStyle w:val="a9"/>
              <w:spacing w:after="283"/>
              <w:jc w:val="center"/>
            </w:pPr>
            <w:r>
              <w:t>До 10.12.2021 (включительно)</w:t>
            </w:r>
          </w:p>
        </w:tc>
      </w:tr>
      <w:tr w:rsidR="00972AA0" w14:paraId="50056F75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A185F8" w14:textId="77777777" w:rsidR="00972AA0" w:rsidRDefault="001D2BF8">
            <w:pPr>
              <w:pStyle w:val="a9"/>
              <w:jc w:val="center"/>
            </w:pPr>
            <w:r>
              <w:t>Английский язык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9D698A" w14:textId="77777777" w:rsidR="00972AA0" w:rsidRDefault="001D2BF8">
            <w:pPr>
              <w:pStyle w:val="a9"/>
              <w:spacing w:after="283"/>
              <w:jc w:val="center"/>
            </w:pPr>
            <w:r>
              <w:t>06.12.2021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9E6A2EE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33ADADCE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91C407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1A294B" w14:textId="77777777" w:rsidR="00972AA0" w:rsidRDefault="001D2BF8">
            <w:pPr>
              <w:pStyle w:val="a9"/>
              <w:spacing w:after="283"/>
              <w:jc w:val="center"/>
            </w:pPr>
            <w:r>
              <w:t>07.12.2021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0AEF9B0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</w:tr>
      <w:tr w:rsidR="00972AA0" w14:paraId="40A7205E" w14:textId="77777777">
        <w:tc>
          <w:tcPr>
            <w:tcW w:w="4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F17BA6" w14:textId="77777777" w:rsidR="00972AA0" w:rsidRDefault="001D2BF8">
            <w:pPr>
              <w:pStyle w:val="a9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321518A" w14:textId="77777777" w:rsidR="00972AA0" w:rsidRDefault="001D2BF8">
            <w:pPr>
              <w:pStyle w:val="a9"/>
              <w:spacing w:after="283"/>
              <w:jc w:val="center"/>
            </w:pPr>
            <w:r>
              <w:t>08.12.2021</w:t>
            </w:r>
          </w:p>
        </w:tc>
        <w:tc>
          <w:tcPr>
            <w:tcW w:w="2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420ADA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1934EC48" w14:textId="77777777">
        <w:tc>
          <w:tcPr>
            <w:tcW w:w="4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918173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2007AB" w14:textId="77777777" w:rsidR="00972AA0" w:rsidRDefault="001D2BF8">
            <w:pPr>
              <w:pStyle w:val="a9"/>
              <w:spacing w:after="283"/>
              <w:jc w:val="center"/>
            </w:pPr>
            <w:r>
              <w:t>09.12.2021</w:t>
            </w:r>
          </w:p>
        </w:tc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2D324BB" w14:textId="77777777" w:rsidR="00972AA0" w:rsidRDefault="00972AA0">
            <w:pPr>
              <w:pStyle w:val="a9"/>
              <w:rPr>
                <w:sz w:val="4"/>
                <w:szCs w:val="4"/>
              </w:rPr>
            </w:pPr>
          </w:p>
        </w:tc>
      </w:tr>
      <w:tr w:rsidR="00972AA0" w14:paraId="578FDC72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595189" w14:textId="77777777" w:rsidR="00972AA0" w:rsidRDefault="001D2BF8">
            <w:pPr>
              <w:pStyle w:val="a9"/>
              <w:jc w:val="center"/>
            </w:pPr>
            <w:r>
              <w:t>Информатика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399C444" w14:textId="77777777" w:rsidR="00972AA0" w:rsidRDefault="001D2BF8">
            <w:pPr>
              <w:pStyle w:val="a9"/>
              <w:spacing w:after="283"/>
              <w:jc w:val="center"/>
            </w:pPr>
            <w:r>
              <w:t>10.12.2021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D0B5A31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2B93602B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08E8AA" w14:textId="77777777" w:rsidR="00972AA0" w:rsidRDefault="001D2BF8">
            <w:pPr>
              <w:pStyle w:val="a9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D2A724" w14:textId="77777777" w:rsidR="00972AA0" w:rsidRDefault="001D2BF8">
            <w:pPr>
              <w:pStyle w:val="a9"/>
              <w:spacing w:after="283"/>
              <w:jc w:val="center"/>
            </w:pPr>
            <w:r>
              <w:t>11.12.2021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962BA57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76AE0384" w14:textId="77777777"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DD23CF" w14:textId="77777777" w:rsidR="00972AA0" w:rsidRDefault="001D2BF8">
            <w:pPr>
              <w:pStyle w:val="a9"/>
              <w:jc w:val="center"/>
            </w:pPr>
            <w:r>
              <w:t>Право</w:t>
            </w:r>
          </w:p>
        </w:tc>
        <w:tc>
          <w:tcPr>
            <w:tcW w:w="2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1B390C1" w14:textId="77777777" w:rsidR="00972AA0" w:rsidRDefault="001D2BF8">
            <w:pPr>
              <w:pStyle w:val="a9"/>
              <w:spacing w:after="283"/>
              <w:jc w:val="center"/>
            </w:pPr>
            <w:r>
              <w:t>13.12.2021</w:t>
            </w: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0C52876" w14:textId="77777777" w:rsidR="00972AA0" w:rsidRDefault="001D2BF8">
            <w:pPr>
              <w:pStyle w:val="a9"/>
              <w:spacing w:after="283"/>
              <w:jc w:val="center"/>
            </w:pPr>
            <w:r>
              <w:t>10.00</w:t>
            </w:r>
          </w:p>
        </w:tc>
      </w:tr>
      <w:tr w:rsidR="00972AA0" w14:paraId="36777F62" w14:textId="77777777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C9D831" w14:textId="77777777" w:rsidR="00972AA0" w:rsidRDefault="001D2BF8">
            <w:pPr>
              <w:pStyle w:val="a9"/>
              <w:spacing w:after="283"/>
              <w:jc w:val="center"/>
            </w:pPr>
            <w:r>
              <w:t>До 20.12.2021 (включительно)</w:t>
            </w:r>
          </w:p>
        </w:tc>
      </w:tr>
    </w:tbl>
    <w:p w14:paraId="215E9331" w14:textId="77777777" w:rsidR="00972AA0" w:rsidRDefault="001D2BF8">
      <w:pPr>
        <w:pStyle w:val="a5"/>
      </w:pPr>
      <w:r>
        <w:t> </w:t>
      </w:r>
    </w:p>
    <w:p w14:paraId="4441884E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2116F972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96C4D7B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AE50A9A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5FD48225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691BB3A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4FC88E97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5C130DB2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2015382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7ED8701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1E6116F8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DBAE74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5646AD89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07C4373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6A347515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797C8C74" w14:textId="77777777" w:rsidR="00972AA0" w:rsidRDefault="00972AA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3A253893" w14:textId="77777777" w:rsidR="00972AA0" w:rsidRDefault="001D2BF8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Приложение 4</w:t>
      </w:r>
    </w:p>
    <w:p w14:paraId="40F831C0" w14:textId="77777777" w:rsidR="00972AA0" w:rsidRDefault="001D2BF8">
      <w:pPr>
        <w:pStyle w:val="Standard"/>
        <w:ind w:left="7437" w:hanging="7295"/>
        <w:jc w:val="right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к приказу отдела образования</w:t>
      </w:r>
    </w:p>
    <w:p w14:paraId="0C995E22" w14:textId="77777777" w:rsidR="00972AA0" w:rsidRDefault="001D2BF8">
      <w:pPr>
        <w:pStyle w:val="Standard"/>
        <w:ind w:left="7437" w:hanging="7295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администрации города</w:t>
      </w:r>
    </w:p>
    <w:p w14:paraId="72BCE77C" w14:textId="77777777" w:rsidR="00972AA0" w:rsidRDefault="001D2BF8">
      <w:pPr>
        <w:pStyle w:val="Standard"/>
        <w:ind w:left="7437" w:hanging="7295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от 25.08.2021 № 110</w:t>
      </w:r>
    </w:p>
    <w:p w14:paraId="54097589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Порядок проведения муниципального этапа всероссийской олимпиады школьников на территории города Кирсанова</w:t>
      </w:r>
    </w:p>
    <w:p w14:paraId="09EEDB6B" w14:textId="77777777" w:rsidR="00972AA0" w:rsidRDefault="00972AA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B6458C3" w14:textId="77777777" w:rsidR="00972AA0" w:rsidRDefault="001D2BF8">
      <w:pPr>
        <w:tabs>
          <w:tab w:val="left" w:pos="426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14:paraId="43ADEFDB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1.1.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Настоящий Порядок проведения муниципального этапа всероссийской олимпиады школьников на территории города Кирсанова (далее- Порядок) определяет порядок организации и проведения муниципального этапа всероссийской олимпиады школьников на территории города Кирсанова (далее – Олимпиада).</w:t>
      </w:r>
    </w:p>
    <w:p w14:paraId="02D7752F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1.2.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Порядок разработан на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основе 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>Порядка</w:t>
      </w:r>
      <w:proofErr w:type="gramEnd"/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проведения    всероссийской      олимпиады      школьников, утвержденного приказом Министерства образования и науки Российской Федерации от 18 ноября 2013 г. № 1252 (с изменениями, внесенными приказом Министерства образования и науки Российской Федерации от 17.11.2016 №1435) «Об утверждении Порядка проведения всероссийской олимпиады школьников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». </w:t>
      </w:r>
    </w:p>
    <w:p w14:paraId="1EB750A3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1.3.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Основными целями и задачами муниципального этапа Олимпиады являются создание творческой среды для проявления и развития способностей обучающихся, возможности самореализации, стимулирования и выявления достижений одаренных детей. </w:t>
      </w:r>
    </w:p>
    <w:p w14:paraId="799D3868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1.4.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Организатором муниципального этапа Олимпиады является отдел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образования  администрации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города - Отдел).</w:t>
      </w:r>
    </w:p>
    <w:p w14:paraId="1F89F1A8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Организационно – методическое обеспечение Олимпиады.</w:t>
      </w:r>
    </w:p>
    <w:p w14:paraId="0A0887E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2.1. На муниципальном этапе Олимпиады создается оргкомитет отделом образования, одной из задач которого является реализация права обучающихся образовательных организаций на участие в олимпиадном движении:</w:t>
      </w:r>
    </w:p>
    <w:p w14:paraId="0451B86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2.1.1.  Оргкомитет муниципального этапа Олимпиады:</w:t>
      </w:r>
    </w:p>
    <w:p w14:paraId="4E1B1B75" w14:textId="77777777" w:rsidR="00972AA0" w:rsidRDefault="001D2BF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обеспечивают выполнение требований Положения   о всероссийской      олимпиаде      школьников, утвержденного    приказом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Министерства образования и науки Российской Федерации от 18 ноября 2013 г. № 1252 с изменениями, внесенными приказом Министерства образования и науки Российской Федерации от 17.11.2016 №1435</w:t>
      </w:r>
      <w:r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в «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>Порядок проведения всероссийской олимпиады школьников</w:t>
      </w:r>
      <w:r>
        <w:rPr>
          <w:rFonts w:ascii="Times New Roman CYR" w:eastAsia="Times New Roman CYR" w:hAnsi="Times New Roman CYR" w:cs="Times New Roman CYR"/>
          <w:spacing w:val="-1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 Положения  об организации и проведении  школьного и  муниципального этапов  всероссийской олимпиады школьников в городе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утвержденного постановлением администрации города Кирсанова  от 13 августа 2010 №827;</w:t>
      </w:r>
    </w:p>
    <w:p w14:paraId="00F93684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создают условия для проведения муниципального этапа Олимпиады;</w:t>
      </w:r>
    </w:p>
    <w:p w14:paraId="73AD25B7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рассматривают совместно с жюри муниципального этапа Олимпиады апелляции;</w:t>
      </w:r>
    </w:p>
    <w:p w14:paraId="548CCD6C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анализируют и обобщают итоги Олимпиады, готовят отчеты о проведении Олимпиады муниципального этапа;</w:t>
      </w:r>
    </w:p>
    <w:p w14:paraId="38B19BD9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готовят материалы для освещения организации и проведения муниципального этапа Олимпиады в средствах массовой информации.</w:t>
      </w:r>
    </w:p>
    <w:p w14:paraId="10B4B817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 Методическое обеспечение проведения Олимпиады по общеобразовательным предметам осуществляют предметно-методические комиссии.</w:t>
      </w:r>
    </w:p>
    <w:p w14:paraId="0006FF2F" w14:textId="77777777" w:rsidR="00972AA0" w:rsidRDefault="001D2BF8">
      <w:pPr>
        <w:tabs>
          <w:tab w:val="left" w:pos="988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2.2.1. Порядок создания, регламент работы, функции, полномочия, категории лиц, из числа которых формируются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муниципальные  предметно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методические комиссии, и персональный состав утверждаются  приказом отдела образования администрации города.</w:t>
      </w:r>
    </w:p>
    <w:p w14:paraId="277863B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2.2.2.  Проверку выполненных олимпиадных заданий муниципального этапа Олимпиады осуществляют жюри муниципального этапа Олимпиады.</w:t>
      </w:r>
    </w:p>
    <w:p w14:paraId="50968C25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2.3.1. Порядок создания, регламент работы, функции, полномочия, категории лиц, из числа которых формируются жюри муниципального этапа Олимпиады, и персональный состав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утверждаются  приказом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отдела образования администрации города.</w:t>
      </w:r>
    </w:p>
    <w:p w14:paraId="3A8B4A0C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2.3.2. Жюри муниципального этапа Олимпиады:</w:t>
      </w:r>
    </w:p>
    <w:p w14:paraId="0CA489B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оценивает выполненные олимпиадные задания в соответствии с критериями оценки;</w:t>
      </w:r>
    </w:p>
    <w:p w14:paraId="1F435B9D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проводит анализ выполненных олимпиадных заданий;</w:t>
      </w:r>
    </w:p>
    <w:p w14:paraId="761E69B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рассматривает совместно с оргкомитетом муниципального этапа Олимпиады апелляции;</w:t>
      </w:r>
    </w:p>
    <w:p w14:paraId="07CB00A8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представляет в оргкомитет муниципального этапа олимпиады отчеты о результатах проведения муниципального этапа Олимпиады.</w:t>
      </w:r>
    </w:p>
    <w:p w14:paraId="11E4D8B8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2.3. 3.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целях обеспечения соблюдения единых требований,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защиты прав обучающихся, решения споров по вопросам соблюдения процедуры проведения и оценки заданий Олимпиады при проведении муниципального этапа Олимпиады создается апелляционная комиссия. </w:t>
      </w:r>
    </w:p>
    <w:p w14:paraId="135ABA5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Порядок создания, регламент работы, функции, полномочия, категории лиц, из числа которых формируется апелляционная комиссия муниципального этапа Олимпиады, и персональный состав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утверждается  приказами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отдела образования администрации города муниципального уровня.</w:t>
      </w:r>
    </w:p>
    <w:p w14:paraId="1AABC851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4.Общее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руководство подготовкой и проведением муниципального этапа Олимпиады осуществляет Оргкомитет. </w:t>
      </w:r>
    </w:p>
    <w:p w14:paraId="4B30990D" w14:textId="77777777" w:rsidR="00972AA0" w:rsidRDefault="001D2BF8">
      <w:pPr>
        <w:shd w:val="clear" w:color="auto" w:fill="FFFFFF"/>
        <w:tabs>
          <w:tab w:val="left" w:pos="61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Состав Оргкомитета формируется из числа представителей отдела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образования,  образовательных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организаций и  утверждается приказом отдела.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Оргкомитет  возглавляет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председатель, являющийся  по должности   заместителем начальника отдела.  </w:t>
      </w:r>
    </w:p>
    <w:p w14:paraId="226C6875" w14:textId="77777777" w:rsidR="00972AA0" w:rsidRDefault="001D2BF8">
      <w:pPr>
        <w:tabs>
          <w:tab w:val="left" w:pos="90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Оргкомитет: реализует право обучающихся образовательных организаций на участие в олимпиадном движении; организует проведение муниципального этапа Олимпиады в соответствии с Положением   о всероссийской      олимпиаде      школьников, утвержденным    приказом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», и  постановлением  администрации города Кирсанова от 13.08.2010 «Об утверждении Положения об организации и проведении школьного 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муниципального этапов всероссийской олимпиады школьников в городе Кирсанове  №827;</w:t>
      </w:r>
    </w:p>
    <w:p w14:paraId="33F0171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обеспечивает тиражирование олимпиадных заданий муниципального этапа Олимпиады; осуществляет шифровку работ участников муниципального этапа Олимпиады;</w:t>
      </w:r>
    </w:p>
    <w:p w14:paraId="1CB284E1" w14:textId="77777777" w:rsidR="00972AA0" w:rsidRDefault="001D2BF8">
      <w:pPr>
        <w:tabs>
          <w:tab w:val="left" w:pos="72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создает условия для работы жюри муниципального этапа Олимпиады;</w:t>
      </w:r>
    </w:p>
    <w:p w14:paraId="07A07612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составляет совместно с жюри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14:paraId="31DE4B3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создает условия и участвует в рассмотрении апелляций участников муниципального этапа Олимпиады о нарушении процедуры проведения и о несогласии с результатами;</w:t>
      </w:r>
    </w:p>
    <w:p w14:paraId="37F812B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формирует заявку на участие победителей и призеров в региональном этапе Олимпиады; готовит наградной материал по результатам проведения муниципального этапа Олимпиады; обеспечивает информационную безопасность в ходе тиражирования, хранения, проверки олимпиадных заданий;</w:t>
      </w:r>
    </w:p>
    <w:p w14:paraId="42F29D85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2.3.5. Проверку выполненных олимпиадных заданий проводит жюри муниципального этапа Олимпиады (далее- жюри). </w:t>
      </w:r>
    </w:p>
    <w:p w14:paraId="7091C324" w14:textId="77777777" w:rsidR="00972AA0" w:rsidRDefault="001D2BF8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Состав жюри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формируется из числа педагогических работников образовательных организаций.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Жюри по соответствующему общеобразовательному предмету возглавляет председатель.</w:t>
      </w:r>
    </w:p>
    <w:p w14:paraId="22F83564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Жюри выполняет следующие функции:</w:t>
      </w:r>
    </w:p>
    <w:p w14:paraId="2724F3CE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изучает критерии оценивания и материально-технические средства, необходимые для проведения муниципального этапа Олимпиады, подготовленные региональной предметно-методической комиссией; </w:t>
      </w:r>
    </w:p>
    <w:p w14:paraId="4FA9DB56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оценивает выполненные олимпиадные задания участников муниципального этапа Олимпиады в соответствии с установленными критериями;</w:t>
      </w:r>
    </w:p>
    <w:p w14:paraId="4250403E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обеспечивает своевременную и объективную проверку олимпиадных заданий участников;</w:t>
      </w:r>
    </w:p>
    <w:p w14:paraId="1BBD67BD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определяет победителей и призеров муниципального этапа Олимпиады;</w:t>
      </w:r>
    </w:p>
    <w:p w14:paraId="4C416FA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протоколирует результаты муниципального этапа Олимпиады с учетом результатов рассмотрения апелляций о нарушении процедуры проведения и несогласии с результатами;</w:t>
      </w:r>
    </w:p>
    <w:p w14:paraId="05649FFA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составляет совместно с Оргкомитетом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14:paraId="0059F28C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Приказом отдела образования 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города  назначается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ответственный за конфиденциальность, тиражирование и хранение  олимпиадных заданий муниципального этапа Олимпиады. </w:t>
      </w:r>
    </w:p>
    <w:p w14:paraId="15BA853B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Тиражирование олимпиадных заданий проводится с соблюдением требований информационной безопасности</w:t>
      </w:r>
    </w:p>
    <w:p w14:paraId="2F95EDE5" w14:textId="77777777" w:rsidR="00972AA0" w:rsidRDefault="001D2BF8">
      <w:pPr>
        <w:tabs>
          <w:tab w:val="left" w:pos="1080"/>
        </w:tabs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 Организация и проведение муниципального этапа Олимпиады</w:t>
      </w:r>
    </w:p>
    <w:p w14:paraId="25D43AA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Обеспечить  проведение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этапа Олимпиады с 1 ноября по 25 декабря. Место проведения муниципального этапа Олимпиады утверждается приказом отдела образования администрации города.</w:t>
      </w:r>
    </w:p>
    <w:p w14:paraId="59DAB0CB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3.2. Приказом отдела образования 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города  создан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оргкомитет и жюри муниципального этапа Олимпиады.</w:t>
      </w:r>
    </w:p>
    <w:p w14:paraId="35BD4851" w14:textId="77777777" w:rsidR="00972AA0" w:rsidRDefault="001D2BF8">
      <w:pPr>
        <w:tabs>
          <w:tab w:val="left" w:pos="988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Оргкомитетом муниципального этапа Олимпиады утверждены требования к проведению указанного этапа Олимпиады. </w:t>
      </w:r>
    </w:p>
    <w:p w14:paraId="398C2CD5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3.3. Муниципальный этап Олимпиады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проводится  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соответствии  с требованиями к проведению  этапа Олимпиады и по олимпиадным заданиям, разработанным предметно-методическими комиссиями регионального этапа.</w:t>
      </w:r>
    </w:p>
    <w:p w14:paraId="51A0C650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4.Олимпиадные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задания муниципального этапа Олимпиады тиражируются по количеству заявленных участников по соответствующему предмету и упаковываются в пакеты. Пакеты с олимпиадными заданиями формируются отдельно по каждому предмету и по классам (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7-11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). Отдельно формируется пакет с критериями и ответами к олимпиадным заданиям по соответствующему предмету.</w:t>
      </w:r>
    </w:p>
    <w:p w14:paraId="1FE4CA39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пакете указывается наименование предмета, класс, количество комплектов заданий, пакет опечатывается печатью отдела образования администрации города. Пакеты хранятся в сейфе управления до срока проведения олимпиады по соответствующему предмету.</w:t>
      </w:r>
    </w:p>
    <w:p w14:paraId="272EBA69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Переупаковка и вскрытие пакетов до начала проведения муниципального этапа Олимпиады запрещена.</w:t>
      </w:r>
    </w:p>
    <w:p w14:paraId="46B20F7B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день проведения муниципального этапа Олимпиады по соответствующему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предмету  дежурный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член Оргкомитета доставляет пакеты с олимпиадными заданиями к месту проведения и передает их председателю жюри.</w:t>
      </w:r>
    </w:p>
    <w:p w14:paraId="3808CA82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Пакеты вскрываются председателем жюри в день проведения перед участниками муниципального этапа Олимпиады. </w:t>
      </w:r>
    </w:p>
    <w:p w14:paraId="444DBB7D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5.Участник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может взять с собой в аудиторию только письменные принадлежности, прохладительные напитки, шоколад. Все посторонние предметы складываются в специально отведенном в аудитории месте.</w:t>
      </w:r>
    </w:p>
    <w:p w14:paraId="751E7137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Участнику запрещается пользоваться справочной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литературой,  средствами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сотовой связи, фото- и видео аппаратурой, задавать вопросы другим участникам и отвечать на вопросы участников. В случае нарушения данных правил, участник может быть отстранен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от  участия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муниципальном этапе Олимпиады.</w:t>
      </w:r>
    </w:p>
    <w:p w14:paraId="2BEA3DC6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3.6. В помещениях, где проводится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муниципальный этап Олимпиады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находятся дежурные, которые обеспечивают порядок проведения муниципального этапа Олимпиады. </w:t>
      </w:r>
    </w:p>
    <w:p w14:paraId="545092E5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Перед началом проведения муниципального этапа Олимпиады дежурный в аудитории инструктирует о порядке оформления работ. </w:t>
      </w:r>
    </w:p>
    <w:p w14:paraId="32203D59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Дежурные, находящиеся в аудитории, фиксируют время начала и окончания тура и за 30 и 15 минут до окончания тура напоминают об оставшемся времени.</w:t>
      </w:r>
    </w:p>
    <w:p w14:paraId="19DE573A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3.7. Участнику раздаются комплект заданий, листы, проштампованные Отделом, которые используются в качестве листов ответов и черновика.</w:t>
      </w:r>
    </w:p>
    <w:p w14:paraId="01C50206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После завершения работы комплект заданий, лист ответов, черновик сдаются дежурному в аудитории.</w:t>
      </w:r>
    </w:p>
    <w:p w14:paraId="7DEB4B43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Участник может сдать работу досрочно, после чего он покидает аудиторию. При необходимости выделения дополнительных листов ответа участник обращается к дежурному в аудитории; дополнительные листы прикрепляются степлером; участник обязан в основном листе ответа сделать пометку о продолжении решения на другом листе.</w:t>
      </w:r>
    </w:p>
    <w:p w14:paraId="46B33431" w14:textId="77777777" w:rsidR="00972AA0" w:rsidRDefault="001D2BF8">
      <w:pPr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3.8. Черновики участников не проверяются и не могут служить основанием для апелляции. Тексты заданий можно использовать в качестве черновика. Однако проверке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подлежат  только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ответы, перенесенные в лист ответов. </w:t>
      </w:r>
    </w:p>
    <w:p w14:paraId="63E6071A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3.9. По окончании олимпиады бланки ответов, черновики собираются дежурными и передаются дежурному члену Оргкомитета.  Дежурный член Оргкомитета шифрует работы участников Олимпиады. Шифрование работ осуществляется в день проведения олимпиады.</w:t>
      </w:r>
    </w:p>
    <w:p w14:paraId="0AAB5F58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Шифр состоит из символов:</w:t>
      </w:r>
    </w:p>
    <w:p w14:paraId="6B755FD9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Первый символ- код предмета (приложение №1);</w:t>
      </w:r>
    </w:p>
    <w:p w14:paraId="10EB0078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Второй-класс, за который выступал обучающийся;</w:t>
      </w:r>
    </w:p>
    <w:p w14:paraId="227DC028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Третий- год проведения олимпиады;</w:t>
      </w:r>
    </w:p>
    <w:p w14:paraId="4D4179B9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Четвертый- порядковый номер работы.</w:t>
      </w:r>
    </w:p>
    <w:p w14:paraId="63E79B13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Шифр фиксируется в правом верхнем углу титульного листа.</w:t>
      </w:r>
    </w:p>
    <w:p w14:paraId="4735252F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Зашифрованные работы и пакеты с критериями и ответами к олимпиадным заданиям по соответствующему предмету передаются председателю жюри. Председатель жюри обеспечивает процедуру проверки работ участников муниципального этапа Олимпиады, несет персональную ответственность за сохранность и конфиденциальность. Каждая работа проверяется двумя членами жюри.  В случае расхождения их оценок вопрос об окончательном определении баллов определяется председателем жюри. Проверка осуществляется в соответствии с рекомендациями центральной предметно-методической комиссии.</w:t>
      </w:r>
    </w:p>
    <w:p w14:paraId="5CE04A86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окончании проверки председатель жюри передает работы уполномоченному члену Оргкомитета. Уполномоченный член Оргкомитета осуществляет дешифровку работ. Итоговые протоколы с результатами муниципального этапа Олимпиады заверяются председателем жюри. Протоколы хранятся в отделе образования.</w:t>
      </w:r>
    </w:p>
    <w:p w14:paraId="2397D757" w14:textId="77777777" w:rsidR="00972AA0" w:rsidRDefault="001D2BF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3.10. Сроки хранения материалов муниципального этапа Олимпиады:</w:t>
      </w:r>
    </w:p>
    <w:p w14:paraId="132CE439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 год- отчеты о проведении школьного и муниципального этапа Олимпиады, олимпиадные работы участников муниципального этапа Олимпиады теоретических и практических туров;</w:t>
      </w:r>
    </w:p>
    <w:p w14:paraId="3C3C1A5A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5 лет- протоколы жюри и апелляционных комиссий муниципального этапа Олимпиады;</w:t>
      </w:r>
    </w:p>
    <w:p w14:paraId="68CBB8A6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 лет- журналы регистрации выданных дипломов победителей и призеров муниципального этапа Олимпиады.</w:t>
      </w:r>
    </w:p>
    <w:p w14:paraId="6A779CDB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Согласно номенклатуре управления образования формируется дело,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содержащее  основные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материалы по проведению предметных олимпиад </w:t>
      </w:r>
    </w:p>
    <w:p w14:paraId="09C974A0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( протоколы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, отчеты, списки) и сдается в городской архив (  04-04)</w:t>
      </w:r>
    </w:p>
    <w:p w14:paraId="108BC34B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Другие документы по истечению сроков хранения материалы олимпиады подлежат уничтожению. Списание к уничтожению производится на основании акта об уничтожении, составляемого уполномоченным членом Оргкомитета.</w:t>
      </w:r>
    </w:p>
    <w:p w14:paraId="5CCFCB5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3.11. В муниципальном этапе Олимпиады по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каждому  общеобразовательному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предмету  принимают участие обучающиеся 7-11 классов образовательных организаций:</w:t>
      </w:r>
    </w:p>
    <w:p w14:paraId="2AB7CFAC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победители и призеры школьного этапа Олимпиады текущего учебного года;</w:t>
      </w:r>
    </w:p>
    <w:p w14:paraId="68A6CCE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</w:p>
    <w:p w14:paraId="620EB3F2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3.12.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691A2D7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случае, когда победители не определены, на муниципальном этапе Олимпиады определяются только призеры.  </w:t>
      </w:r>
    </w:p>
    <w:p w14:paraId="2C4E42C9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Квота победителей и призеров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муниципального  этапа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Олимпиады составляет не более 25% от общего числа участников  муниципального этапа Олимпиады по соответствующему предмету (приказ управления образования и науки Тамбовской области от 22.10.2012 №2736).</w:t>
      </w:r>
    </w:p>
    <w:p w14:paraId="5164E0B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Призерами муниципального этапа Олимпиады, в пределах установленной квоты победителей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призеров  признаются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все участники муниципального этапа Олимпиады, следующие в итоговой таблице за победителями. </w:t>
      </w:r>
    </w:p>
    <w:p w14:paraId="260E12E4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ним  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итоговой таблице, решение по данному участнику и всем участникам, имеющим с ним равное количество баллов, определяется  жюри муниципального этапа олимпиады.</w:t>
      </w:r>
    </w:p>
    <w:p w14:paraId="04F78E12" w14:textId="77777777" w:rsidR="00972AA0" w:rsidRDefault="001D2BF8">
      <w:pPr>
        <w:tabs>
          <w:tab w:val="left" w:pos="988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3.13. Список победителей и призеров муниципального этапа Олимпиады утверждается отделом образования администрации города - организатором муниципального этапа Олимпиады.</w:t>
      </w:r>
    </w:p>
    <w:p w14:paraId="281208D4" w14:textId="77777777" w:rsidR="00972AA0" w:rsidRDefault="001D2BF8">
      <w:pPr>
        <w:shd w:val="clear" w:color="auto" w:fill="FFFFFF"/>
        <w:tabs>
          <w:tab w:val="left" w:pos="10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13.14. Победители и призеры муниципального этапа Олимпиады награждаются дипломами. Образцы дипломов утверждаются приказом отдела образования администрации города. Дипломы подписываются начальником отдела.</w:t>
      </w:r>
    </w:p>
    <w:p w14:paraId="56E98102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Выдача дипломов победителям и призерам муниципального этапа Олимпиады фиксируется 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журнале регистрации выданных дипломов победителей и призеров муниципального этапа Олимпиады.</w:t>
      </w:r>
    </w:p>
    <w:p w14:paraId="57071B51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Вручение дипломов победителям и призерам муниципального этапа Олимпиады осуществляется до окончания текущего учебного года.</w:t>
      </w:r>
    </w:p>
    <w:p w14:paraId="46AFDA5A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3.15. Финансирование муниципального этапа Олимпиады, а также финансирование затрат на подготовку к участию в региональном этапе Олимпиады, проезд участников и сопровождающих до места проведения Олимпиады и обратно осуществляется администрацией города, учредителем образовательных организаций.</w:t>
      </w:r>
    </w:p>
    <w:p w14:paraId="6358860F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16.Победители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призеры муниципального этапа Олимпиады текущего учебного года;</w:t>
      </w:r>
    </w:p>
    <w:p w14:paraId="561BE5B5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победители и призеры регионального этапа Олимпиады предыдущего года в случае, если они продолжают обучение в образовательных организациях, реализующих программы общего образования из числа обучающихся 9-11 классов,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принимают  участие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 региональном этапе Олимпиады. </w:t>
      </w:r>
    </w:p>
    <w:p w14:paraId="07483F0D" w14:textId="77777777" w:rsidR="00972AA0" w:rsidRDefault="001D2BF8">
      <w:pPr>
        <w:tabs>
          <w:tab w:val="left" w:pos="36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Порядок подачи и рассмотрение апелляций.</w:t>
      </w:r>
    </w:p>
    <w:p w14:paraId="79A79795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Участник муниципального этапа Олимпиады имеет право подать апелляцию.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Апелляция может быть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нарушении установленного порядка проведения муниципального этапа Олимпиады и о несогласии с выставленными баллами.</w:t>
      </w:r>
    </w:p>
    <w:p w14:paraId="2D6F225F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Для рассмотрения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апелляций  создаются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апелляционные комиссии из членов жюри (не менее трех), один из которых избирается председателем апелляционной комиссии.</w:t>
      </w:r>
    </w:p>
    <w:p w14:paraId="1B865814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Сроки и место рассмотрения апелляций утверждаются приказом Отдела и доводятся до сведения участников муниципального этапа Олимпиады перед началом проведения Олимпиады по каждому общеобразовательному предмету уполномоченным представителем оргкомитета.</w:t>
      </w:r>
    </w:p>
    <w:p w14:paraId="0BEDA84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Апелляция о нарушении установленного порядка проведения муниципального этапа Олимпиады подается участником муниципального этапа Олимпиады непосредственно в день проведения муниципального этапа Олимпиады по соответствующему предмету уполномоченному представителю оргкомитета.</w:t>
      </w:r>
    </w:p>
    <w:p w14:paraId="375D30F7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целях проверки изложенных в апелляции сведений о нарушениях установленного порядка проведения муниципального этапа Олимпиады представитель оргкомитета организует проведение служебного расследования. По результатам служебного расследования составляется протокол рассмотрения апелляции о нарушении процедуры проведения олимпиады по форме (приложение №2).</w:t>
      </w:r>
    </w:p>
    <w:p w14:paraId="0D2C3BA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По результатам рассмотрения апелляции принимается одно из решений:</w:t>
      </w:r>
    </w:p>
    <w:p w14:paraId="74F9AA9E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 отклонении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апелляции, в случае, если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изложенные в ней сведения о нарушениях процедуры проведения муниципального этапа Олимпиады не подтвердились и не повлияли на результат;</w:t>
      </w:r>
    </w:p>
    <w:p w14:paraId="291362A4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об удовлетворении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апелляции, в случае, если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изложенные в ней сведения о допущенных нарушениях процедуры проведения муниципального этапа Олимпиады подтвердились и повлияли на качество выполнения работ.</w:t>
      </w:r>
    </w:p>
    <w:p w14:paraId="67BBEF2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Порядок подачи и рассмотрения апелляций о несогласии с выставленными баллами.</w:t>
      </w:r>
    </w:p>
    <w:p w14:paraId="2FD20F72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Апелляция о несогласии с выставленными баллами подается по установленной форме (приложение №3) в оргкомитет муниципального этапа Олимпиады. </w:t>
      </w:r>
    </w:p>
    <w:p w14:paraId="28A75A50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Апелляции о несогласии с выставленными баллами принимаются в течение двух дней после размещения результатов муниципального этапа Олимпиады по соответствующему предмету на официальном сайте отдела образования администрации города. </w:t>
      </w:r>
    </w:p>
    <w:p w14:paraId="374076FF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Апелляция подается только участником муниципального этапа Олимпиады.</w:t>
      </w:r>
    </w:p>
    <w:p w14:paraId="3F21D680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 рассмотрении апелляции с несовершеннолетним участником олимпиады, подавшим апелляцию, может присутствовать один из его родителей (законных представителей). Указанные лица должны иметь при себе документы, удостоверяющие их личность.</w:t>
      </w:r>
    </w:p>
    <w:p w14:paraId="102EB96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Повторное рассмотрение апелляции для участников олимпиады, не явившихся на нее в утвержденные сроки, не назначается и не проводится, претензии не рассматриваются.</w:t>
      </w:r>
    </w:p>
    <w:p w14:paraId="6B8A7FA6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результату рассмотрения апелляции о несогласии с выставленными баллами принимается одно из решений:</w:t>
      </w:r>
    </w:p>
    <w:p w14:paraId="3B4FF319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 отклонении апелляции и сохранении выставленных баллов;</w:t>
      </w:r>
    </w:p>
    <w:p w14:paraId="052DE03A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 удовлетворении апелляции и изменении оценки в баллах.</w:t>
      </w:r>
    </w:p>
    <w:p w14:paraId="4BFFB1E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 принятии решения об удовлетворении апелляции, апелляционная комиссия вправе как увеличить, так и уменьшить ранее выставленное число баллов.</w:t>
      </w:r>
    </w:p>
    <w:p w14:paraId="2B5840BC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Критерии, методика и система оценивания олимпиадных заданий не могут быть предметом апелляции и пересмотру не подлежат.</w:t>
      </w:r>
    </w:p>
    <w:p w14:paraId="73B83C05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7DE36FD8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комиссии оформляется протоколом (приложение №3), который подписывается председателем и всеми членами комиссии.</w:t>
      </w:r>
    </w:p>
    <w:p w14:paraId="19469E31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Протоколы заседания комиссии передаются в оргкомитет для внесения муниципальных изменений в отчетную документацию.</w:t>
      </w:r>
    </w:p>
    <w:p w14:paraId="452F86DB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Официальным итогом муниципального этапа Олимпиады является итоговая таблица результатов, заверенная подписями председателя и членами жюри.</w:t>
      </w:r>
    </w:p>
    <w:p w14:paraId="4B555D38" w14:textId="77777777" w:rsidR="00972AA0" w:rsidRDefault="001D2BF8">
      <w:pPr>
        <w:tabs>
          <w:tab w:val="left" w:pos="1080"/>
        </w:tabs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Подведение итогов муниципального этапа Олимпиады</w:t>
      </w:r>
    </w:p>
    <w:p w14:paraId="24E60922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1.Победители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призеры муниципального этапа Олимпиады определяются на основании результатов участников муниципального этапа Олимпиады, которые заносятся в итоговую таблицу результатов участников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муниципального этапа Олимпиады, представляющую собой ранжированный список участников, расположенных по мере убывания набранных ими баллов. </w:t>
      </w:r>
    </w:p>
    <w:p w14:paraId="27F92463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Участники с равным количеством баллов располагаются в алфавитном порядке.</w:t>
      </w:r>
    </w:p>
    <w:p w14:paraId="1BF5A4F0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2.Победителем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этапа Олимпиады признается участник муниципального этапа Олимпиады, набравший наибольшее количество баллов, составляющее более половины от максимально возможных.</w:t>
      </w:r>
    </w:p>
    <w:p w14:paraId="39C53CCA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 участники муниципального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5EB9F4A9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случае, когда ни один из участников муниципального этапа Олимпиады не набрал более половины от максимально возможных баллов, определяются только призеры.</w:t>
      </w:r>
    </w:p>
    <w:p w14:paraId="1EEBEB16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5.3.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14:paraId="5BA66FDA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1B1DD544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 участники признаются призерами, если набранные ими баллы- больше половины максимально возможных;</w:t>
      </w:r>
    </w:p>
    <w:p w14:paraId="628B47BA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14:paraId="144B82FD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5.5. Список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победителей  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призеров  муниципального этапа из числа обучающихся  7-11 классов с указанием набранных баллов заверяется отделом образования  администрации города и направляется в  Управление образования и науки Тамбовской области.</w:t>
      </w:r>
    </w:p>
    <w:p w14:paraId="2FECE446" w14:textId="77777777" w:rsidR="00972AA0" w:rsidRDefault="001D2BF8">
      <w:pPr>
        <w:shd w:val="clear" w:color="auto" w:fill="FFFFFF"/>
        <w:tabs>
          <w:tab w:val="left" w:pos="1080"/>
        </w:tabs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5.6. Результаты муниципального этапа Олимпиады размещаются на официальном сайте администрации города.</w:t>
      </w:r>
    </w:p>
    <w:p w14:paraId="2DFE2C65" w14:textId="77777777" w:rsidR="00972AA0" w:rsidRDefault="00972AA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AF9E5CD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FF1AB69" w14:textId="77777777" w:rsidR="00972AA0" w:rsidRDefault="00972AA0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549AEFD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6CB0390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45549B7B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9DD944D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248F26EA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22D4A9CA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382687F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4CEFC03B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24AE6716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1B56DB0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83DE9B5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A3B8664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189F88AA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B4AAF89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B3CE313" w14:textId="77777777" w:rsidR="00972AA0" w:rsidRDefault="001D2BF8">
      <w:pPr>
        <w:shd w:val="clear" w:color="auto" w:fill="FFFFFF"/>
        <w:autoSpaceDE w:val="0"/>
        <w:ind w:firstLine="709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Протокол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14:paraId="29E0349C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рассмотрения апелляции о нарушении процедуры проведения муниципального этапа олимпиады по ______________</w:t>
      </w:r>
    </w:p>
    <w:p w14:paraId="194EFCF2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64A9334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г.Кирсанов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«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____»___________20__г.</w:t>
      </w:r>
    </w:p>
    <w:p w14:paraId="75FDE9B6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8FBD152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Сведения об участнике олимпиады</w:t>
      </w:r>
    </w:p>
    <w:p w14:paraId="5F9A0756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Ф.И.О. участника полностью _____________________</w:t>
      </w:r>
    </w:p>
    <w:p w14:paraId="33185233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Наименование образовательного учреждения __________________</w:t>
      </w:r>
    </w:p>
    <w:p w14:paraId="47162DD7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Краткое содержание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апелляции:_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</w:t>
      </w:r>
    </w:p>
    <w:p w14:paraId="38E97D9A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</w:t>
      </w:r>
    </w:p>
    <w:p w14:paraId="70845762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</w:t>
      </w:r>
    </w:p>
    <w:p w14:paraId="20192DA9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</w:t>
      </w:r>
    </w:p>
    <w:p w14:paraId="00F964F8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AA336E3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Комиссия, рассмотрев обстоятельства, изложенные в поданной апелляции, считает, что изложенные факты ____________________________________</w:t>
      </w:r>
    </w:p>
    <w:p w14:paraId="627D9687" w14:textId="77777777" w:rsidR="00972AA0" w:rsidRDefault="001D2BF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имели, не имели место</w:t>
      </w:r>
    </w:p>
    <w:p w14:paraId="0704AC5D" w14:textId="77777777" w:rsidR="00972AA0" w:rsidRDefault="001D2BF8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влияние указанных фактов на результат экзамена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 xml:space="preserve"> _____________________</w:t>
      </w:r>
    </w:p>
    <w:p w14:paraId="59550DCD" w14:textId="77777777" w:rsidR="00972AA0" w:rsidRDefault="001D2BF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 xml:space="preserve">                                                                                       значимо, не значимо</w:t>
      </w:r>
    </w:p>
    <w:p w14:paraId="2EFF5D25" w14:textId="77777777" w:rsidR="00972AA0" w:rsidRDefault="00972AA0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14:paraId="15A52EF5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Решение апелляционной комиссии:</w:t>
      </w:r>
    </w:p>
    <w:p w14:paraId="7D0730A9" w14:textId="77777777" w:rsidR="00972AA0" w:rsidRDefault="001D2BF8">
      <w:pPr>
        <w:shd w:val="clear" w:color="auto" w:fill="FFFFFF"/>
        <w:autoSpaceDE w:val="0"/>
        <w:ind w:right="-34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признать вышеизложенные факты действительно имевшими место быть_________</w:t>
      </w:r>
    </w:p>
    <w:p w14:paraId="17E2C46D" w14:textId="77777777" w:rsidR="00972AA0" w:rsidRDefault="001D2BF8">
      <w:pPr>
        <w:shd w:val="clear" w:color="auto" w:fill="FFFFFF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да, нет</w:t>
      </w:r>
    </w:p>
    <w:p w14:paraId="719634FA" w14:textId="77777777" w:rsidR="00972AA0" w:rsidRDefault="001D2BF8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признать вышеизложенные факты значимыми   _________</w:t>
      </w:r>
    </w:p>
    <w:p w14:paraId="2A7B618B" w14:textId="77777777" w:rsidR="00972AA0" w:rsidRDefault="001D2BF8">
      <w:pPr>
        <w:shd w:val="clear" w:color="auto" w:fill="FFFFFF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да, нет</w:t>
      </w:r>
    </w:p>
    <w:p w14:paraId="5A59DBC0" w14:textId="77777777" w:rsidR="00972AA0" w:rsidRDefault="001D2BF8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удовлетворить апелляцию   _________</w:t>
      </w:r>
    </w:p>
    <w:p w14:paraId="44502ED0" w14:textId="77777777" w:rsidR="00972AA0" w:rsidRDefault="001D2BF8">
      <w:pPr>
        <w:shd w:val="clear" w:color="auto" w:fill="FFFFFF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да, нет</w:t>
      </w:r>
    </w:p>
    <w:p w14:paraId="5320C823" w14:textId="77777777" w:rsidR="00972AA0" w:rsidRDefault="00972AA0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14:paraId="2BAADA1B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апелляционной комиссии    __________      ___________________</w:t>
      </w:r>
    </w:p>
    <w:p w14:paraId="547E0D28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подпись                                           Ф.И.О. </w:t>
      </w:r>
    </w:p>
    <w:p w14:paraId="02CB9F16" w14:textId="77777777" w:rsidR="00972AA0" w:rsidRDefault="00972AA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8A2C384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Члены апелляционной комиссии                 __________    ___________________</w:t>
      </w:r>
    </w:p>
    <w:p w14:paraId="77338574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подпись                                           Ф.И.О. </w:t>
      </w:r>
    </w:p>
    <w:p w14:paraId="0E93B691" w14:textId="77777777" w:rsidR="00972AA0" w:rsidRDefault="001D2BF8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p w14:paraId="53CFA33B" w14:textId="77777777" w:rsidR="00972AA0" w:rsidRDefault="00972AA0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14:paraId="5FB5DE01" w14:textId="77777777" w:rsidR="00972AA0" w:rsidRDefault="00972AA0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14:paraId="5F12C8D1" w14:textId="77777777" w:rsidR="00972AA0" w:rsidRDefault="00972AA0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14:paraId="6EAEEED0" w14:textId="77777777" w:rsidR="00972AA0" w:rsidRDefault="00972AA0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14:paraId="35E6DE26" w14:textId="77777777" w:rsidR="00972AA0" w:rsidRDefault="001D2BF8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Председателю апелляционной комиссии</w:t>
      </w:r>
    </w:p>
    <w:p w14:paraId="74E532D7" w14:textId="77777777" w:rsidR="00972AA0" w:rsidRDefault="001D2BF8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этапа всероссийской </w:t>
      </w:r>
    </w:p>
    <w:p w14:paraId="17DC568C" w14:textId="77777777" w:rsidR="00972AA0" w:rsidRDefault="001D2BF8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олимпиады школьников</w:t>
      </w:r>
    </w:p>
    <w:p w14:paraId="7AF0F6D2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  _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</w:t>
      </w:r>
    </w:p>
    <w:p w14:paraId="0939DED0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от ученика (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цы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  _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_____  класса </w:t>
      </w:r>
    </w:p>
    <w:p w14:paraId="0C25833E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_______________________________</w:t>
      </w:r>
    </w:p>
    <w:p w14:paraId="1628A569" w14:textId="77777777" w:rsidR="00972AA0" w:rsidRDefault="001D2BF8">
      <w:pPr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________________________________ </w:t>
      </w:r>
    </w:p>
    <w:p w14:paraId="305E765A" w14:textId="77777777" w:rsidR="00972AA0" w:rsidRDefault="001D2BF8">
      <w:pPr>
        <w:shd w:val="clear" w:color="auto" w:fill="FFFFFF"/>
        <w:autoSpaceDE w:val="0"/>
        <w:ind w:firstLine="709"/>
        <w:jc w:val="righ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(полное наименование образовательного учреждения)</w:t>
      </w:r>
    </w:p>
    <w:p w14:paraId="32EF1FEE" w14:textId="77777777" w:rsidR="00972AA0" w:rsidRDefault="001D2BF8">
      <w:pPr>
        <w:shd w:val="clear" w:color="auto" w:fill="FFFFFF"/>
        <w:autoSpaceDE w:val="0"/>
        <w:ind w:firstLine="709"/>
        <w:jc w:val="righ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________________________________</w:t>
      </w:r>
    </w:p>
    <w:p w14:paraId="1AA8C102" w14:textId="77777777" w:rsidR="00972AA0" w:rsidRDefault="001D2BF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(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Ф.И.О. обучающегося, образовательное учреждение)</w:t>
      </w:r>
    </w:p>
    <w:p w14:paraId="57013182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3D52283" w14:textId="77777777" w:rsidR="00972AA0" w:rsidRDefault="001D2BF8">
      <w:pPr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заявление</w:t>
      </w:r>
    </w:p>
    <w:p w14:paraId="0299F713" w14:textId="77777777" w:rsidR="00972AA0" w:rsidRDefault="001D2BF8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Прошу Вас пересмотреть результаты проверки моей работы, так как я не согласен с выставленными мне баллами.</w:t>
      </w:r>
    </w:p>
    <w:p w14:paraId="67A85490" w14:textId="77777777" w:rsidR="00972AA0" w:rsidRDefault="001D2BF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Указать олимпиадное задание.</w:t>
      </w:r>
    </w:p>
    <w:p w14:paraId="3FC10F27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F18CB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D17047A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713A957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8545389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Дата «____» __________20__г.               </w:t>
      </w:r>
    </w:p>
    <w:p w14:paraId="66157C05" w14:textId="77777777" w:rsidR="00972AA0" w:rsidRDefault="00972AA0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143B012" w14:textId="77777777" w:rsidR="00972AA0" w:rsidRDefault="001D2BF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Подпись</w:t>
      </w:r>
    </w:p>
    <w:p w14:paraId="7CC67DB9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5D22495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49D24411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28A1526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65A0588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6930B1F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321E8080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73478FA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311FDCB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34420899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450A3BB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04A62816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55C7DB9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8502913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3644BC4F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05F8E6AA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38B5B192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D69EF27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4087F16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500599D" w14:textId="77777777" w:rsidR="00972AA0" w:rsidRDefault="00972AA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97AC815" w14:textId="77777777" w:rsidR="00972AA0" w:rsidRDefault="001D2BF8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Протокол</w:t>
      </w:r>
    </w:p>
    <w:p w14:paraId="565AA49F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рассмотрения апелляции о несогласии с выставленными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баллами  муниципального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этапа Олимпиады по  ________________________</w:t>
      </w:r>
    </w:p>
    <w:p w14:paraId="6E6A3D2D" w14:textId="77777777" w:rsidR="00972AA0" w:rsidRDefault="001D2BF8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 (наименование предмета)</w:t>
      </w:r>
    </w:p>
    <w:p w14:paraId="7CB9EA3E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г.Кирсанов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«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___» __________ 20__г.</w:t>
      </w:r>
    </w:p>
    <w:p w14:paraId="035C5951" w14:textId="77777777" w:rsidR="00972AA0" w:rsidRDefault="00972AA0">
      <w:pPr>
        <w:pBdr>
          <w:bottom w:val="single" w:sz="8" w:space="1" w:color="000000"/>
        </w:pBd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8DB3798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Ф.И.О. участника</w:t>
      </w:r>
    </w:p>
    <w:p w14:paraId="5CF07A6A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ученика ______ класса ________________________________________________</w:t>
      </w:r>
    </w:p>
    <w:p w14:paraId="10951731" w14:textId="77777777" w:rsidR="00972AA0" w:rsidRDefault="001D2BF8">
      <w:pPr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(полное название образовательного учреждения)</w:t>
      </w:r>
    </w:p>
    <w:p w14:paraId="42A76EBE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Место проведения _________________________________</w:t>
      </w:r>
    </w:p>
    <w:p w14:paraId="2C5054DA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Дата и время ______________________________________</w:t>
      </w:r>
    </w:p>
    <w:p w14:paraId="20D40344" w14:textId="77777777" w:rsidR="00972AA0" w:rsidRDefault="00972AA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08E19E7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Присутствуют:</w:t>
      </w:r>
    </w:p>
    <w:p w14:paraId="6684705B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члены апелляционной комиссии: ______________________________________ </w:t>
      </w:r>
    </w:p>
    <w:p w14:paraId="01D7512B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(указывается Ф.И.О. полностью)</w:t>
      </w:r>
    </w:p>
    <w:p w14:paraId="3C519219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_____________________________________ </w:t>
      </w:r>
    </w:p>
    <w:p w14:paraId="205E9AC2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_____________________________________</w:t>
      </w:r>
    </w:p>
    <w:p w14:paraId="6863CE81" w14:textId="77777777" w:rsidR="00972AA0" w:rsidRDefault="001D2BF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_____________________________________</w:t>
      </w:r>
    </w:p>
    <w:p w14:paraId="57F61662" w14:textId="77777777" w:rsidR="00972AA0" w:rsidRDefault="001D2BF8">
      <w:pPr>
        <w:autoSpaceDE w:val="0"/>
        <w:jc w:val="right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              </w:t>
      </w:r>
    </w:p>
    <w:p w14:paraId="16C5A08B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Число баллов до апелляции _______</w:t>
      </w:r>
    </w:p>
    <w:p w14:paraId="36ACC066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Краткая запись разъяснений членов апелляционной комиссии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DE2F9" w14:textId="77777777" w:rsidR="00972AA0" w:rsidRDefault="00972AA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8D91CBC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Результат апелляции:</w:t>
      </w:r>
    </w:p>
    <w:p w14:paraId="1C302D91" w14:textId="77777777" w:rsidR="00972AA0" w:rsidRDefault="001D2BF8">
      <w:pPr>
        <w:numPr>
          <w:ilvl w:val="0"/>
          <w:numId w:val="1"/>
        </w:numPr>
        <w:tabs>
          <w:tab w:val="left" w:pos="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оценка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выставленная участнику Олимпиады оставлена без изменения;</w:t>
      </w:r>
    </w:p>
    <w:p w14:paraId="7F50E246" w14:textId="77777777" w:rsidR="00972AA0" w:rsidRDefault="001D2BF8">
      <w:pPr>
        <w:numPr>
          <w:ilvl w:val="0"/>
          <w:numId w:val="1"/>
        </w:numPr>
        <w:tabs>
          <w:tab w:val="left" w:pos="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оценка, выставленная участнику Олимпиады изменена на ______________</w:t>
      </w:r>
    </w:p>
    <w:p w14:paraId="5D058606" w14:textId="77777777" w:rsidR="00972AA0" w:rsidRDefault="00972AA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7F371EA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 результатом апелляции согласен (не согласен) ___________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_  _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_____________</w:t>
      </w:r>
    </w:p>
    <w:p w14:paraId="116600C4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участника)   </w:t>
      </w:r>
      <w:proofErr w:type="gramEnd"/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     (дата) </w:t>
      </w:r>
    </w:p>
    <w:p w14:paraId="1138221E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апелляционной комиссии __________ ___________________</w:t>
      </w:r>
    </w:p>
    <w:p w14:paraId="3181943E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подпись                                           Ф.И.О. </w:t>
      </w:r>
    </w:p>
    <w:p w14:paraId="5320E2F7" w14:textId="77777777" w:rsidR="00972AA0" w:rsidRDefault="00972AA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FB012C5" w14:textId="77777777" w:rsidR="00972AA0" w:rsidRDefault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Члены апелляционной комиссии             __________ ___________________</w:t>
      </w:r>
    </w:p>
    <w:p w14:paraId="3AF75E78" w14:textId="65DF0284" w:rsidR="00972AA0" w:rsidRDefault="001D2BF8" w:rsidP="001D2BF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подпись                                           Ф.И.О. </w:t>
      </w:r>
    </w:p>
    <w:sectPr w:rsidR="00972AA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3B8"/>
    <w:multiLevelType w:val="multilevel"/>
    <w:tmpl w:val="A6023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44036"/>
    <w:multiLevelType w:val="multilevel"/>
    <w:tmpl w:val="328EC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A0"/>
    <w:rsid w:val="000738A6"/>
    <w:rsid w:val="001D2BF8"/>
    <w:rsid w:val="00471900"/>
    <w:rsid w:val="00643111"/>
    <w:rsid w:val="00972AA0"/>
    <w:rsid w:val="00A84B94"/>
    <w:rsid w:val="00B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248D"/>
  <w15:docId w15:val="{596FE8FD-959C-440C-A3A1-0A3BAFED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RTFNum21">
    <w:name w:val="RTF_Num 2 1"/>
    <w:qFormat/>
    <w:rPr>
      <w:rFonts w:ascii="Times New Roman CYR" w:hAnsi="Times New Roman CYR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Tahoma" w:hAnsi="Calibri" w:cs="Tahoma"/>
      <w:color w:val="000000"/>
      <w:lang w:val="en-US" w:bidi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BB53-6C30-4C69-8211-1073FE66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obraz2@dnevnik.ru</cp:lastModifiedBy>
  <cp:revision>9</cp:revision>
  <cp:lastPrinted>2021-09-10T12:18:00Z</cp:lastPrinted>
  <dcterms:created xsi:type="dcterms:W3CDTF">2020-09-08T11:35:00Z</dcterms:created>
  <dcterms:modified xsi:type="dcterms:W3CDTF">2021-09-10T12:18:00Z</dcterms:modified>
  <dc:language>ru-RU</dc:language>
</cp:coreProperties>
</file>