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ПАМЯТКА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родителей о мерах безопасности во время нахождения детей на водоемах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sz w:val="44"/>
          <w:szCs w:val="44"/>
        </w:rPr>
      </w:pPr>
      <w:r>
        <w:rPr>
          <w:b/>
          <w:bCs/>
          <w:i/>
          <w:sz w:val="44"/>
          <w:szCs w:val="44"/>
        </w:rPr>
        <w:t>УВАЖАЕМЫЕ  РОДИТЕЛИ!</w:t>
      </w:r>
    </w:p>
    <w:p>
      <w:pPr>
        <w:pStyle w:val="Normal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1. Не оставляйте детей без присмотра вблизи водоёмов – это опасно!</w:t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2. Никогда не купайтесь в незнакомых местах!</w:t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3. Не купайтесь в загрязнённых водоёмах!</w:t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4. Не купайтесь в водоёмах, в которых есть ямы и бьют ключи!</w:t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5. Не разрешайте детям и не устраивайте сами во время купания шумные игры на воде – это опасно!</w:t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>
      <w:pPr>
        <w:pStyle w:val="NormalWeb"/>
        <w:spacing w:beforeAutospacing="0" w:before="0" w:afterAutospacing="0" w:after="0"/>
        <w:jc w:val="both"/>
        <w:rPr>
          <w:sz w:val="36"/>
          <w:szCs w:val="36"/>
        </w:rPr>
      </w:pPr>
      <w:r>
        <w:rPr>
          <w:sz w:val="36"/>
          <w:szCs w:val="36"/>
        </w:rPr>
        <w:t>7. Находясь на солнце, применяйте меры предосторожности от перегрева и теплового удара!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Меры безопасности при купании</w:t>
      </w:r>
    </w:p>
    <w:p>
      <w:pPr>
        <w:pStyle w:val="Normal"/>
        <w:rPr>
          <w:b/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1.Купаться лучше утром или вечером, когда солнце греет, но еще нет опасности перегрева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2. Температура воды должна быть не ниже 17-19 градусов, находиться в воде рекомендуется не более 20 минут.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4. В ходе купания не заплывайте далеко.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5. В водоемах с водорослями надо плыть у поверхности воды.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7. Не разрешайте нырять с мостов, причалов.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8. Нельзя подплывать к лодкам, катерами судам.</w:t>
      </w:r>
    </w:p>
    <w:p>
      <w:pPr>
        <w:pStyle w:val="Style20"/>
        <w:ind w:left="0" w:hanging="0"/>
        <w:rPr>
          <w:sz w:val="36"/>
          <w:szCs w:val="36"/>
        </w:rPr>
      </w:pPr>
      <w:r>
        <w:rPr>
          <w:sz w:val="36"/>
          <w:szCs w:val="36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>
      <w:pPr>
        <w:pStyle w:val="Style20"/>
        <w:ind w:left="1068" w:hanging="0"/>
        <w:rPr>
          <w:szCs w:val="28"/>
        </w:rPr>
      </w:pPr>
      <w:r>
        <w:rPr>
          <w:szCs w:val="28"/>
        </w:rPr>
      </w:r>
    </w:p>
    <w:p>
      <w:pPr>
        <w:pStyle w:val="Style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Меры безопасности детей на воде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Купаться только в специально отведенных местах 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заплывать за знаки ограждения мест купания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допускать нарушения мер безопасности на воде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плавать  на надувных матрацах, камерах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Не купаться в воде, температура которой ниже плюс 18 градусов</w:t>
      </w:r>
    </w:p>
    <w:p>
      <w:pPr>
        <w:pStyle w:val="Style20"/>
        <w:ind w:left="1068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20"/>
        <w:ind w:left="1428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Оказание помощи утопающему</w:t>
      </w:r>
    </w:p>
    <w:p>
      <w:pPr>
        <w:pStyle w:val="Style20"/>
        <w:ind w:left="1428" w:hanging="0"/>
        <w:rPr>
          <w:sz w:val="36"/>
          <w:szCs w:val="36"/>
        </w:rPr>
      </w:pPr>
      <w:r>
        <w:rPr>
          <w:sz w:val="36"/>
          <w:szCs w:val="36"/>
        </w:rPr>
        <w:t>Последовательность действий при спасении тонущего: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Войти в воду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Подплыть к тонущему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При необходимости освободиться от захвата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Транспортировать пострадавшего к берегу, держа его голову над водой</w:t>
      </w:r>
    </w:p>
    <w:p>
      <w:pPr>
        <w:pStyle w:val="Style2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Оказать доврачебную медицинскую помощь и отправить его в медпункт (больницу)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Borders w:display="allPages" w:offsetFrom="page">
        <w:top w:val="single" w:sz="18" w:space="26" w:color="00000A"/>
        <w:left w:val="single" w:sz="18" w:space="3260" w:color="00000A"/>
        <w:bottom w:val="single" w:sz="18" w:space="26" w:color="00000A"/>
        <w:right w:val="single" w:sz="18" w:space="68" w:color="0000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4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4964c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rsid w:val="004964cc"/>
    <w:pPr>
      <w:ind w:left="708" w:hanging="0"/>
    </w:pPr>
    <w:rPr>
      <w:sz w:val="28"/>
    </w:rPr>
  </w:style>
  <w:style w:type="paragraph" w:styleId="NormalWeb">
    <w:name w:val="Normal (Web)"/>
    <w:basedOn w:val="Normal"/>
    <w:qFormat/>
    <w:rsid w:val="004964c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 LibreOffice_project/f7f06a8f319e4b62f9bc5095aa112a65d2f3ac89</Application>
  <Pages>2</Pages>
  <Words>335</Words>
  <Characters>1858</Characters>
  <CharactersWithSpaces>2157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2020-05-27T13:06:00Z</dcterms:created>
  <dc:creator>комп</dc:creator>
  <dc:description/>
  <dc:language>ru-RU</dc:language>
  <cp:lastModifiedBy>Пользователь Windows</cp:lastModifiedBy>
  <cp:lastPrinted>2015-06-07T16:04:00Z</cp:lastPrinted>
  <dcterms:modified xsi:type="dcterms:W3CDTF">2020-05-27T13:06:00Z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